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EBF" w:rsidRPr="00D067BF" w:rsidRDefault="00C73E92" w:rsidP="00C42EBF">
      <w:pPr>
        <w:tabs>
          <w:tab w:val="left" w:pos="2340"/>
        </w:tabs>
        <w:jc w:val="right"/>
        <w:rPr>
          <w:b/>
          <w:bCs/>
        </w:rPr>
      </w:pPr>
      <w:r>
        <w:rPr>
          <w:b/>
          <w:bCs/>
        </w:rPr>
        <w:t xml:space="preserve">Проект </w:t>
      </w:r>
      <w:bookmarkStart w:id="0" w:name="_GoBack"/>
      <w:bookmarkEnd w:id="0"/>
      <w:r w:rsidR="00C42EBF">
        <w:rPr>
          <w:b/>
          <w:bCs/>
        </w:rPr>
        <w:t xml:space="preserve">                                                                                                                                              </w:t>
      </w:r>
    </w:p>
    <w:p w:rsidR="00C42EBF" w:rsidRDefault="00C42EBF" w:rsidP="00C42EBF">
      <w:pPr>
        <w:tabs>
          <w:tab w:val="left" w:pos="2340"/>
        </w:tabs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F6A8CB" wp14:editId="57B65D18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457200" cy="685800"/>
            <wp:effectExtent l="0" t="0" r="0" b="0"/>
            <wp:wrapNone/>
            <wp:docPr id="1" name="Рисунок 1" descr="Описание: Kyahta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Kyahtacl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46" r="33746" b="42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 </w:t>
      </w:r>
    </w:p>
    <w:p w:rsidR="00C42EBF" w:rsidRDefault="00C42EBF" w:rsidP="00C42EBF">
      <w:pPr>
        <w:pStyle w:val="ConsPlusNonformat"/>
        <w:jc w:val="center"/>
      </w:pPr>
    </w:p>
    <w:p w:rsidR="00C42EBF" w:rsidRDefault="00C42EBF" w:rsidP="00C42EBF">
      <w:pPr>
        <w:pStyle w:val="ConsPlusNonformat"/>
        <w:jc w:val="center"/>
      </w:pPr>
    </w:p>
    <w:p w:rsidR="00C42EBF" w:rsidRDefault="00C42EBF" w:rsidP="00C42EBF">
      <w:pPr>
        <w:pStyle w:val="ConsPlusNonformat"/>
        <w:jc w:val="center"/>
      </w:pPr>
    </w:p>
    <w:p w:rsidR="00C42EBF" w:rsidRDefault="00C42EBF" w:rsidP="00C42EB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 «ГОРОД КЯХТА»</w:t>
      </w:r>
    </w:p>
    <w:p w:rsidR="00C42EBF" w:rsidRDefault="00C42EBF" w:rsidP="00C42EB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КЯХТИНСКОГО РАЙОНА  РЕСПУБЛИКИ БУРЯТИЯ</w:t>
      </w:r>
    </w:p>
    <w:p w:rsidR="00C42EBF" w:rsidRDefault="00C42EBF" w:rsidP="00C42E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42EBF" w:rsidRDefault="00C42EBF" w:rsidP="00C42EB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Е Н И Е</w:t>
      </w:r>
    </w:p>
    <w:p w:rsidR="00C42EBF" w:rsidRPr="00674459" w:rsidRDefault="00C42EBF" w:rsidP="00C42EB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2EBF" w:rsidRDefault="00746508" w:rsidP="00C42E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«   </w:t>
      </w:r>
      <w:r w:rsidR="00C42EB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C42EBF" w:rsidRPr="00DD2708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C42E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C42EBF" w:rsidRPr="003D781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42EBF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C42EBF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C42E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№ </w:t>
      </w:r>
      <w:r w:rsidR="000C4D1F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C42EBF" w:rsidRPr="00523AFD" w:rsidRDefault="00C42EBF" w:rsidP="00C42E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3AFD">
        <w:rPr>
          <w:rFonts w:ascii="Times New Roman" w:hAnsi="Times New Roman" w:cs="Times New Roman"/>
          <w:sz w:val="24"/>
          <w:szCs w:val="24"/>
        </w:rPr>
        <w:t>г. Кяхта</w:t>
      </w:r>
    </w:p>
    <w:p w:rsidR="00C42EBF" w:rsidRPr="00674459" w:rsidRDefault="00C42EBF" w:rsidP="00C42E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42EBF" w:rsidRPr="00D31122" w:rsidRDefault="00C42EBF" w:rsidP="00C42EBF">
      <w:pPr>
        <w:pStyle w:val="a3"/>
        <w:rPr>
          <w:rFonts w:ascii="Times New Roman" w:eastAsiaTheme="minorHAnsi" w:hAnsi="Times New Roman" w:cs="Times New Roman"/>
          <w:b/>
          <w:sz w:val="24"/>
          <w:szCs w:val="24"/>
        </w:rPr>
      </w:pPr>
      <w:r w:rsidRPr="00D31122">
        <w:rPr>
          <w:rFonts w:ascii="Times New Roman" w:eastAsiaTheme="minorHAnsi" w:hAnsi="Times New Roman" w:cs="Times New Roman"/>
          <w:b/>
          <w:sz w:val="24"/>
          <w:szCs w:val="24"/>
        </w:rPr>
        <w:t>Об утверждении  Программы профилактики</w:t>
      </w:r>
    </w:p>
    <w:p w:rsidR="00C42EBF" w:rsidRPr="00D31122" w:rsidRDefault="00C42EBF" w:rsidP="00C42EBF">
      <w:pPr>
        <w:pStyle w:val="a3"/>
        <w:rPr>
          <w:rFonts w:ascii="Times New Roman" w:eastAsiaTheme="minorHAnsi" w:hAnsi="Times New Roman" w:cs="Times New Roman"/>
          <w:b/>
          <w:sz w:val="24"/>
          <w:szCs w:val="24"/>
        </w:rPr>
      </w:pPr>
      <w:r w:rsidRPr="00D31122">
        <w:rPr>
          <w:rFonts w:ascii="Times New Roman" w:eastAsiaTheme="minorHAnsi" w:hAnsi="Times New Roman" w:cs="Times New Roman"/>
          <w:b/>
          <w:sz w:val="24"/>
          <w:szCs w:val="24"/>
        </w:rPr>
        <w:t>рисков причинения вреда (ущерба)</w:t>
      </w:r>
    </w:p>
    <w:p w:rsidR="00C42EBF" w:rsidRPr="00D31122" w:rsidRDefault="00C42EBF" w:rsidP="00C42EBF">
      <w:pPr>
        <w:pStyle w:val="a3"/>
        <w:rPr>
          <w:rFonts w:ascii="Times New Roman" w:eastAsiaTheme="minorHAnsi" w:hAnsi="Times New Roman" w:cs="Times New Roman"/>
          <w:b/>
          <w:sz w:val="24"/>
          <w:szCs w:val="24"/>
        </w:rPr>
      </w:pPr>
      <w:r w:rsidRPr="00D31122">
        <w:rPr>
          <w:rFonts w:ascii="Times New Roman" w:eastAsiaTheme="minorHAnsi" w:hAnsi="Times New Roman" w:cs="Times New Roman"/>
          <w:b/>
          <w:sz w:val="24"/>
          <w:szCs w:val="24"/>
        </w:rPr>
        <w:t xml:space="preserve">охраняемым законом ценностям </w:t>
      </w:r>
      <w:proofErr w:type="gramStart"/>
      <w:r w:rsidRPr="00D31122">
        <w:rPr>
          <w:rFonts w:ascii="Times New Roman" w:eastAsiaTheme="minorHAnsi" w:hAnsi="Times New Roman" w:cs="Times New Roman"/>
          <w:b/>
          <w:sz w:val="24"/>
          <w:szCs w:val="24"/>
        </w:rPr>
        <w:t>по</w:t>
      </w:r>
      <w:proofErr w:type="gramEnd"/>
    </w:p>
    <w:p w:rsidR="00C42EBF" w:rsidRPr="00D31122" w:rsidRDefault="00C42EBF" w:rsidP="00C42EBF">
      <w:pPr>
        <w:pStyle w:val="a3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муниципальному контролю</w:t>
      </w:r>
      <w:r w:rsidRPr="00D31122">
        <w:rPr>
          <w:rFonts w:ascii="Times New Roman" w:eastAsiaTheme="minorHAnsi" w:hAnsi="Times New Roman" w:cs="Times New Roman"/>
          <w:b/>
          <w:sz w:val="24"/>
          <w:szCs w:val="24"/>
        </w:rPr>
        <w:t xml:space="preserve">  </w:t>
      </w:r>
    </w:p>
    <w:p w:rsidR="00C42EBF" w:rsidRPr="00D31122" w:rsidRDefault="00C42EBF" w:rsidP="00C42EBF">
      <w:pPr>
        <w:pStyle w:val="a3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в сфере благоустройства </w:t>
      </w:r>
      <w:r w:rsidR="00746508">
        <w:rPr>
          <w:rFonts w:ascii="Times New Roman" w:eastAsiaTheme="minorHAnsi" w:hAnsi="Times New Roman" w:cs="Times New Roman"/>
          <w:b/>
          <w:sz w:val="24"/>
          <w:szCs w:val="24"/>
        </w:rPr>
        <w:t xml:space="preserve">  на 2024</w:t>
      </w:r>
      <w:r w:rsidRPr="00D31122">
        <w:rPr>
          <w:rFonts w:ascii="Times New Roman" w:eastAsiaTheme="minorHAnsi" w:hAnsi="Times New Roman" w:cs="Times New Roman"/>
          <w:b/>
          <w:sz w:val="24"/>
          <w:szCs w:val="24"/>
        </w:rPr>
        <w:t xml:space="preserve"> год </w:t>
      </w:r>
    </w:p>
    <w:p w:rsidR="00C42EBF" w:rsidRPr="00674459" w:rsidRDefault="00C42EBF" w:rsidP="00C42EBF">
      <w:pPr>
        <w:pStyle w:val="ConsPlusJurTerm"/>
        <w:jc w:val="both"/>
        <w:rPr>
          <w:rFonts w:ascii="Times New Roman" w:hAnsi="Times New Roman" w:cs="Times New Roman"/>
          <w:sz w:val="24"/>
          <w:szCs w:val="24"/>
        </w:rPr>
      </w:pPr>
    </w:p>
    <w:p w:rsidR="00C42EBF" w:rsidRPr="00C42EBF" w:rsidRDefault="00C42EBF" w:rsidP="00C42EBF">
      <w:pPr>
        <w:suppressAutoHyphens/>
        <w:jc w:val="both"/>
        <w:rPr>
          <w:rFonts w:eastAsia="Calibri"/>
        </w:rPr>
      </w:pPr>
      <w:r w:rsidRPr="00C42EBF">
        <w:rPr>
          <w:rFonts w:eastAsia="Calibri"/>
          <w:lang w:eastAsia="ar-SA"/>
        </w:rPr>
        <w:t xml:space="preserve">           </w:t>
      </w:r>
      <w:proofErr w:type="gramStart"/>
      <w:r w:rsidRPr="00C42EBF">
        <w:rPr>
          <w:rFonts w:eastAsia="Calibri"/>
          <w:lang w:eastAsia="ar-SA"/>
        </w:rPr>
        <w:t xml:space="preserve">В соответствии со статьей 44  Федерального закона от 31.07.2020 № 248 «О государственном контроле (надзору) и муниципальном контроле в Российской Федерации»,  </w:t>
      </w:r>
      <w:r w:rsidRPr="00C42EBF">
        <w:rPr>
          <w:rFonts w:eastAsia="Calibri"/>
        </w:rPr>
        <w:t xml:space="preserve">Федеральным законом от 06.10.2003 г. № 131-ФЗ «Об общих принципах организации местного самоуправления в Российской Федерации», 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proofErr w:type="gramEnd"/>
      <w:r w:rsidRPr="00C42EBF">
        <w:rPr>
          <w:rFonts w:eastAsia="Calibri"/>
        </w:rPr>
        <w:t>Уставом МО «</w:t>
      </w:r>
      <w:r>
        <w:rPr>
          <w:rFonts w:eastAsia="Calibri"/>
        </w:rPr>
        <w:t>Город Кяхта</w:t>
      </w:r>
      <w:r w:rsidRPr="00C42EBF">
        <w:rPr>
          <w:rFonts w:eastAsia="Calibri"/>
        </w:rPr>
        <w:t>», в целях осуществления полномочий по муниципальному  контролю  в сфере благоустройства</w:t>
      </w:r>
    </w:p>
    <w:p w:rsidR="00C42EBF" w:rsidRPr="00674459" w:rsidRDefault="00C42EBF" w:rsidP="00C42EBF">
      <w:pPr>
        <w:pStyle w:val="ConsPlusJurTerm"/>
        <w:jc w:val="both"/>
        <w:rPr>
          <w:rFonts w:ascii="Times New Roman" w:hAnsi="Times New Roman" w:cs="Times New Roman"/>
          <w:sz w:val="24"/>
          <w:szCs w:val="24"/>
        </w:rPr>
      </w:pPr>
    </w:p>
    <w:p w:rsidR="00C42EBF" w:rsidRPr="00674459" w:rsidRDefault="00C42EBF" w:rsidP="00C42EBF">
      <w:pPr>
        <w:pStyle w:val="ConsPlusJurTerm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7445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74459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C42EBF" w:rsidRPr="00C42EBF" w:rsidRDefault="00C42EBF" w:rsidP="00C42EBF">
      <w:pPr>
        <w:pStyle w:val="a4"/>
        <w:numPr>
          <w:ilvl w:val="0"/>
          <w:numId w:val="1"/>
        </w:numPr>
        <w:spacing w:before="100" w:beforeAutospacing="1"/>
        <w:jc w:val="both"/>
        <w:rPr>
          <w:bCs/>
          <w:lang w:eastAsia="ru-RU"/>
        </w:rPr>
      </w:pPr>
      <w:r w:rsidRPr="00D31122">
        <w:t>Утвердить Программу профилактики рисков причинения вреда (ущерба) охраняемым законом ценност</w:t>
      </w:r>
      <w:r>
        <w:t xml:space="preserve">ям по муниципальному </w:t>
      </w:r>
      <w:r w:rsidRPr="00D31122">
        <w:t xml:space="preserve">контролю </w:t>
      </w:r>
      <w:r>
        <w:t xml:space="preserve">в сфере благоустройства </w:t>
      </w:r>
      <w:r w:rsidR="000C4D1F">
        <w:t>на 2024</w:t>
      </w:r>
      <w:r w:rsidRPr="00D31122">
        <w:t xml:space="preserve"> год</w:t>
      </w:r>
      <w:r w:rsidRPr="00D31122">
        <w:rPr>
          <w:lang w:eastAsia="ru-RU"/>
        </w:rPr>
        <w:t>, согласно П</w:t>
      </w:r>
      <w:r w:rsidRPr="00D31122">
        <w:t>риложению.</w:t>
      </w:r>
    </w:p>
    <w:p w:rsidR="00C42EBF" w:rsidRPr="00C42EBF" w:rsidRDefault="00C42EBF" w:rsidP="00C42EBF">
      <w:pPr>
        <w:pStyle w:val="ConsPlusJurTer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4459">
        <w:rPr>
          <w:rFonts w:ascii="Times New Roman" w:hAnsi="Times New Roman" w:cs="Times New Roman"/>
          <w:sz w:val="24"/>
          <w:szCs w:val="24"/>
        </w:rPr>
        <w:t xml:space="preserve">Контроль  </w:t>
      </w:r>
      <w:r>
        <w:rPr>
          <w:rFonts w:ascii="Times New Roman" w:hAnsi="Times New Roman" w:cs="Times New Roman"/>
          <w:sz w:val="24"/>
          <w:szCs w:val="24"/>
        </w:rPr>
        <w:t xml:space="preserve">над исполнением программы возложить на  начальника МКУ «Отдел </w:t>
      </w:r>
      <w:r w:rsidRPr="00C42EBF">
        <w:rPr>
          <w:rFonts w:ascii="Times New Roman" w:hAnsi="Times New Roman" w:cs="Times New Roman"/>
          <w:sz w:val="24"/>
          <w:szCs w:val="24"/>
        </w:rPr>
        <w:t>городско</w:t>
      </w:r>
      <w:r>
        <w:rPr>
          <w:rFonts w:ascii="Times New Roman" w:hAnsi="Times New Roman" w:cs="Times New Roman"/>
          <w:sz w:val="24"/>
          <w:szCs w:val="24"/>
        </w:rPr>
        <w:t>го хозяйство» Администрации МО «</w:t>
      </w:r>
      <w:r w:rsidRPr="00C42EBF">
        <w:rPr>
          <w:rFonts w:ascii="Times New Roman" w:hAnsi="Times New Roman" w:cs="Times New Roman"/>
          <w:sz w:val="24"/>
          <w:szCs w:val="24"/>
        </w:rPr>
        <w:t>Город Кяхта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42E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2EBF" w:rsidRDefault="00C42EBF" w:rsidP="00C42EBF">
      <w:pPr>
        <w:pStyle w:val="1"/>
        <w:numPr>
          <w:ilvl w:val="0"/>
          <w:numId w:val="1"/>
        </w:numPr>
        <w:jc w:val="both"/>
      </w:pPr>
      <w:proofErr w:type="gramStart"/>
      <w:r w:rsidRPr="00D31122">
        <w:t>Разместить</w:t>
      </w:r>
      <w:proofErr w:type="gramEnd"/>
      <w:r w:rsidRPr="00D31122">
        <w:t xml:space="preserve"> настоящее постановление на официальном сайте Администрации МО «</w:t>
      </w:r>
      <w:r>
        <w:t>Город Кяхта».</w:t>
      </w:r>
    </w:p>
    <w:p w:rsidR="00C42EBF" w:rsidRPr="00C42EBF" w:rsidRDefault="00C42EBF" w:rsidP="00C42EBF">
      <w:pPr>
        <w:pStyle w:val="1"/>
        <w:numPr>
          <w:ilvl w:val="0"/>
          <w:numId w:val="1"/>
        </w:numPr>
        <w:jc w:val="both"/>
      </w:pPr>
      <w:r w:rsidRPr="00C42EBF">
        <w:t>Настоящее постановление вступает в силу с момента официального обнародования.</w:t>
      </w:r>
    </w:p>
    <w:p w:rsidR="00C42EBF" w:rsidRDefault="00C42EBF" w:rsidP="00C42EBF">
      <w:pPr>
        <w:pStyle w:val="ConsPlusJurTerm"/>
        <w:jc w:val="both"/>
        <w:rPr>
          <w:rFonts w:ascii="Times New Roman" w:hAnsi="Times New Roman" w:cs="Times New Roman"/>
          <w:sz w:val="24"/>
          <w:szCs w:val="24"/>
        </w:rPr>
      </w:pPr>
    </w:p>
    <w:p w:rsidR="00C42EBF" w:rsidRPr="00674459" w:rsidRDefault="00C42EBF" w:rsidP="00C42EBF">
      <w:pPr>
        <w:pStyle w:val="ConsPlusJurTerm"/>
        <w:jc w:val="both"/>
        <w:rPr>
          <w:rFonts w:ascii="Times New Roman" w:hAnsi="Times New Roman" w:cs="Times New Roman"/>
          <w:sz w:val="24"/>
          <w:szCs w:val="24"/>
        </w:rPr>
      </w:pPr>
    </w:p>
    <w:p w:rsidR="00C42EBF" w:rsidRDefault="00C42EBF" w:rsidP="00C42EBF">
      <w:pPr>
        <w:pStyle w:val="ConsPlusJurTerm"/>
        <w:jc w:val="both"/>
        <w:rPr>
          <w:rFonts w:ascii="Times New Roman" w:hAnsi="Times New Roman" w:cs="Times New Roman"/>
          <w:sz w:val="24"/>
          <w:szCs w:val="24"/>
        </w:rPr>
      </w:pPr>
      <w:r w:rsidRPr="0067445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459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74459">
        <w:rPr>
          <w:rFonts w:ascii="Times New Roman" w:hAnsi="Times New Roman" w:cs="Times New Roman"/>
          <w:sz w:val="24"/>
          <w:szCs w:val="24"/>
        </w:rPr>
        <w:t xml:space="preserve">  МО «Город Кяхта»                         </w:t>
      </w:r>
      <w:r w:rsidR="000C4D1F">
        <w:rPr>
          <w:rFonts w:ascii="Times New Roman" w:hAnsi="Times New Roman" w:cs="Times New Roman"/>
          <w:sz w:val="24"/>
          <w:szCs w:val="24"/>
        </w:rPr>
        <w:t xml:space="preserve">                               А.В. Протасова</w:t>
      </w:r>
    </w:p>
    <w:p w:rsidR="00C42EBF" w:rsidRPr="0076749A" w:rsidRDefault="00C42EBF" w:rsidP="00C42EBF">
      <w:pPr>
        <w:pStyle w:val="ConsPlusJurTerm"/>
        <w:jc w:val="both"/>
        <w:rPr>
          <w:rFonts w:ascii="Times New Roman" w:hAnsi="Times New Roman" w:cs="Times New Roman"/>
          <w:sz w:val="24"/>
          <w:szCs w:val="24"/>
        </w:rPr>
      </w:pPr>
    </w:p>
    <w:p w:rsidR="00C42EBF" w:rsidRDefault="00C42EBF" w:rsidP="00C42EBF">
      <w:pPr>
        <w:autoSpaceDE w:val="0"/>
        <w:autoSpaceDN w:val="0"/>
        <w:adjustRightInd w:val="0"/>
        <w:ind w:firstLine="5670"/>
        <w:outlineLvl w:val="0"/>
        <w:rPr>
          <w:bCs/>
        </w:rPr>
      </w:pPr>
    </w:p>
    <w:p w:rsidR="00C42EBF" w:rsidRDefault="00C42EBF" w:rsidP="00C42EBF">
      <w:pPr>
        <w:rPr>
          <w:sz w:val="16"/>
          <w:szCs w:val="16"/>
        </w:rPr>
      </w:pPr>
    </w:p>
    <w:p w:rsidR="00C42EBF" w:rsidRDefault="00C42EBF" w:rsidP="00C42EBF">
      <w:pPr>
        <w:rPr>
          <w:sz w:val="16"/>
          <w:szCs w:val="16"/>
        </w:rPr>
      </w:pPr>
    </w:p>
    <w:p w:rsidR="00C42EBF" w:rsidRDefault="00C42EBF" w:rsidP="00C42EBF">
      <w:pPr>
        <w:rPr>
          <w:sz w:val="16"/>
          <w:szCs w:val="16"/>
        </w:rPr>
      </w:pPr>
    </w:p>
    <w:p w:rsidR="00C42EBF" w:rsidRDefault="00C42EBF" w:rsidP="00C42EBF">
      <w:pPr>
        <w:rPr>
          <w:sz w:val="16"/>
          <w:szCs w:val="16"/>
        </w:rPr>
      </w:pPr>
    </w:p>
    <w:p w:rsidR="00C42EBF" w:rsidRDefault="00C42EBF" w:rsidP="00C42EBF">
      <w:pPr>
        <w:rPr>
          <w:sz w:val="16"/>
          <w:szCs w:val="16"/>
        </w:rPr>
      </w:pPr>
    </w:p>
    <w:p w:rsidR="00C42EBF" w:rsidRDefault="00C42EBF" w:rsidP="00C42EBF">
      <w:pPr>
        <w:rPr>
          <w:sz w:val="16"/>
          <w:szCs w:val="16"/>
        </w:rPr>
      </w:pPr>
    </w:p>
    <w:p w:rsidR="00C42EBF" w:rsidRDefault="00C42EBF" w:rsidP="00C42EBF">
      <w:pPr>
        <w:rPr>
          <w:sz w:val="16"/>
          <w:szCs w:val="16"/>
        </w:rPr>
      </w:pPr>
    </w:p>
    <w:p w:rsidR="00C42EBF" w:rsidRDefault="00C42EBF" w:rsidP="00C42EBF">
      <w:pPr>
        <w:rPr>
          <w:sz w:val="16"/>
          <w:szCs w:val="16"/>
        </w:rPr>
      </w:pPr>
    </w:p>
    <w:p w:rsidR="00C42EBF" w:rsidRDefault="00C42EBF" w:rsidP="00C42EBF">
      <w:pPr>
        <w:rPr>
          <w:sz w:val="16"/>
          <w:szCs w:val="16"/>
        </w:rPr>
      </w:pPr>
    </w:p>
    <w:p w:rsidR="00F21F6A" w:rsidRDefault="00F21F6A" w:rsidP="00C42EBF">
      <w:pPr>
        <w:rPr>
          <w:sz w:val="16"/>
          <w:szCs w:val="16"/>
        </w:rPr>
      </w:pPr>
    </w:p>
    <w:p w:rsidR="00C42EBF" w:rsidRDefault="00C42EBF" w:rsidP="00C42EBF">
      <w:pPr>
        <w:rPr>
          <w:sz w:val="16"/>
          <w:szCs w:val="16"/>
        </w:rPr>
      </w:pPr>
    </w:p>
    <w:p w:rsidR="00C42EBF" w:rsidRDefault="00C42EBF" w:rsidP="00C42EBF">
      <w:pPr>
        <w:rPr>
          <w:sz w:val="16"/>
          <w:szCs w:val="16"/>
        </w:rPr>
      </w:pPr>
    </w:p>
    <w:p w:rsidR="00C42EBF" w:rsidRDefault="00C42EBF" w:rsidP="00C42EBF">
      <w:pPr>
        <w:rPr>
          <w:sz w:val="16"/>
          <w:szCs w:val="16"/>
        </w:rPr>
      </w:pPr>
    </w:p>
    <w:p w:rsidR="0040062C" w:rsidRDefault="00C42EBF" w:rsidP="0040062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en-US" w:bidi="ru-RU"/>
        </w:rPr>
      </w:pPr>
      <w:r w:rsidRPr="00C42EBF">
        <w:rPr>
          <w:lang w:eastAsia="en-US" w:bidi="ru-RU"/>
        </w:rPr>
        <w:lastRenderedPageBreak/>
        <w:t xml:space="preserve">                                                                                                </w:t>
      </w:r>
      <w:r w:rsidR="0040062C">
        <w:rPr>
          <w:rFonts w:ascii="Times New Roman" w:hAnsi="Times New Roman" w:cs="Times New Roman"/>
          <w:sz w:val="24"/>
          <w:szCs w:val="24"/>
          <w:lang w:eastAsia="en-US" w:bidi="ru-RU"/>
        </w:rPr>
        <w:t xml:space="preserve">Приложение к  постановлению </w:t>
      </w:r>
      <w:r w:rsidRPr="0040062C">
        <w:rPr>
          <w:rFonts w:ascii="Times New Roman" w:hAnsi="Times New Roman" w:cs="Times New Roman"/>
          <w:sz w:val="24"/>
          <w:szCs w:val="24"/>
          <w:lang w:eastAsia="en-US" w:bidi="ru-RU"/>
        </w:rPr>
        <w:t>Администрации</w:t>
      </w:r>
      <w:r w:rsidR="0040062C">
        <w:rPr>
          <w:rFonts w:ascii="Times New Roman" w:hAnsi="Times New Roman" w:cs="Times New Roman"/>
          <w:sz w:val="24"/>
          <w:szCs w:val="24"/>
          <w:lang w:eastAsia="en-US" w:bidi="ru-RU"/>
        </w:rPr>
        <w:t xml:space="preserve"> </w:t>
      </w:r>
      <w:r w:rsidRPr="0040062C">
        <w:rPr>
          <w:rFonts w:ascii="Times New Roman" w:hAnsi="Times New Roman" w:cs="Times New Roman"/>
          <w:sz w:val="24"/>
          <w:szCs w:val="24"/>
          <w:lang w:eastAsia="en-US" w:bidi="ru-RU"/>
        </w:rPr>
        <w:t>МО «</w:t>
      </w:r>
      <w:r w:rsidRPr="0040062C"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  <w:t>Город Кяхта</w:t>
      </w:r>
      <w:r w:rsidRPr="0040062C">
        <w:rPr>
          <w:rFonts w:ascii="Times New Roman" w:hAnsi="Times New Roman" w:cs="Times New Roman"/>
          <w:sz w:val="24"/>
          <w:szCs w:val="24"/>
          <w:lang w:eastAsia="en-US" w:bidi="ru-RU"/>
        </w:rPr>
        <w:t>»</w:t>
      </w:r>
    </w:p>
    <w:p w:rsidR="00C42EBF" w:rsidRPr="0040062C" w:rsidRDefault="000C4D1F" w:rsidP="0040062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en-US" w:bidi="ru-RU"/>
        </w:rPr>
      </w:pPr>
      <w:r>
        <w:rPr>
          <w:rFonts w:ascii="Times New Roman" w:hAnsi="Times New Roman" w:cs="Times New Roman"/>
          <w:sz w:val="24"/>
          <w:szCs w:val="24"/>
          <w:lang w:eastAsia="en-US" w:bidi="ru-RU"/>
        </w:rPr>
        <w:t xml:space="preserve"> от  «____</w:t>
      </w:r>
      <w:r w:rsidR="00C42EBF" w:rsidRPr="0040062C">
        <w:rPr>
          <w:rFonts w:ascii="Times New Roman" w:hAnsi="Times New Roman" w:cs="Times New Roman"/>
          <w:sz w:val="24"/>
          <w:szCs w:val="24"/>
          <w:lang w:eastAsia="en-US" w:bidi="ru-RU"/>
        </w:rPr>
        <w:t>»</w:t>
      </w:r>
      <w:r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  <w:t xml:space="preserve"> __________</w:t>
      </w:r>
      <w:r w:rsidR="00C42EBF" w:rsidRPr="0040062C">
        <w:rPr>
          <w:rFonts w:ascii="Times New Roman" w:hAnsi="Times New Roman" w:cs="Times New Roman"/>
          <w:sz w:val="24"/>
          <w:szCs w:val="24"/>
          <w:lang w:eastAsia="en-US" w:bidi="ru-RU"/>
        </w:rPr>
        <w:t xml:space="preserve">  202</w:t>
      </w:r>
      <w:r w:rsidR="00C73E92">
        <w:rPr>
          <w:rFonts w:ascii="Times New Roman" w:hAnsi="Times New Roman" w:cs="Times New Roman"/>
          <w:sz w:val="24"/>
          <w:szCs w:val="24"/>
          <w:lang w:eastAsia="en-US" w:bidi="ru-RU"/>
        </w:rPr>
        <w:t>4</w:t>
      </w:r>
      <w:r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  <w:t xml:space="preserve">     </w:t>
      </w:r>
      <w:r w:rsidR="00C42EBF" w:rsidRPr="0040062C">
        <w:rPr>
          <w:rFonts w:ascii="Times New Roman" w:hAnsi="Times New Roman" w:cs="Times New Roman"/>
          <w:sz w:val="24"/>
          <w:szCs w:val="24"/>
          <w:lang w:eastAsia="en-US" w:bidi="ru-RU"/>
        </w:rPr>
        <w:t xml:space="preserve"> № </w:t>
      </w:r>
      <w:r>
        <w:rPr>
          <w:rFonts w:ascii="Times New Roman" w:hAnsi="Times New Roman" w:cs="Times New Roman"/>
          <w:sz w:val="24"/>
          <w:szCs w:val="24"/>
          <w:u w:val="single"/>
          <w:lang w:eastAsia="en-US" w:bidi="ru-RU"/>
        </w:rPr>
        <w:t>_____</w:t>
      </w:r>
    </w:p>
    <w:p w:rsidR="00C42EBF" w:rsidRPr="00C42EBF" w:rsidRDefault="00C42EBF" w:rsidP="00C42EBF">
      <w:pPr>
        <w:widowControl w:val="0"/>
        <w:autoSpaceDE w:val="0"/>
        <w:spacing w:after="200" w:line="276" w:lineRule="auto"/>
        <w:rPr>
          <w:rFonts w:eastAsiaTheme="minorHAnsi"/>
          <w:sz w:val="20"/>
          <w:szCs w:val="20"/>
          <w:lang w:eastAsia="en-US" w:bidi="ru-RU"/>
        </w:rPr>
      </w:pPr>
    </w:p>
    <w:p w:rsidR="00C42EBF" w:rsidRPr="00C42EBF" w:rsidRDefault="00C42EBF" w:rsidP="00C42EBF">
      <w:pPr>
        <w:widowControl w:val="0"/>
        <w:autoSpaceDE w:val="0"/>
        <w:spacing w:after="200" w:line="276" w:lineRule="auto"/>
        <w:rPr>
          <w:rFonts w:eastAsiaTheme="minorHAnsi"/>
          <w:b/>
          <w:lang w:eastAsia="en-US" w:bidi="ru-RU"/>
        </w:rPr>
      </w:pPr>
      <w:r w:rsidRPr="00C42EBF">
        <w:rPr>
          <w:rFonts w:eastAsiaTheme="minorHAnsi"/>
          <w:b/>
          <w:lang w:eastAsia="en-US" w:bidi="ru-RU"/>
        </w:rPr>
        <w:t>Программа  профилактики рисков причинения вреда (ущерба) охраняемым законом ценностям по муниципальному контролю</w:t>
      </w:r>
      <w:r w:rsidR="000C4D1F">
        <w:rPr>
          <w:rFonts w:eastAsiaTheme="minorHAnsi"/>
          <w:b/>
          <w:lang w:eastAsia="en-US" w:bidi="ru-RU"/>
        </w:rPr>
        <w:t xml:space="preserve"> в сфере благоустройства на 2024</w:t>
      </w:r>
      <w:r w:rsidRPr="00C42EBF">
        <w:rPr>
          <w:rFonts w:eastAsiaTheme="minorHAnsi"/>
          <w:b/>
          <w:lang w:eastAsia="en-US" w:bidi="ru-RU"/>
        </w:rPr>
        <w:t xml:space="preserve"> год</w:t>
      </w:r>
    </w:p>
    <w:p w:rsidR="00C42EBF" w:rsidRPr="00C42EBF" w:rsidRDefault="00C42EBF" w:rsidP="00C42EBF">
      <w:pPr>
        <w:widowControl w:val="0"/>
        <w:autoSpaceDE w:val="0"/>
        <w:spacing w:after="200" w:line="276" w:lineRule="auto"/>
        <w:rPr>
          <w:rFonts w:eastAsiaTheme="minorHAnsi"/>
          <w:lang w:eastAsia="en-US" w:bidi="ru-RU"/>
        </w:rPr>
      </w:pPr>
      <w:r w:rsidRPr="00C42EBF">
        <w:rPr>
          <w:rFonts w:eastAsiaTheme="minorHAnsi"/>
          <w:lang w:eastAsia="en-US" w:bidi="ru-RU"/>
        </w:rPr>
        <w:t>1.</w:t>
      </w:r>
      <w:r w:rsidR="00F21F6A">
        <w:rPr>
          <w:rFonts w:eastAsiaTheme="minorHAnsi"/>
          <w:lang w:eastAsia="en-US" w:bidi="ru-RU"/>
        </w:rPr>
        <w:t xml:space="preserve"> </w:t>
      </w:r>
      <w:r w:rsidRPr="00C42EBF">
        <w:rPr>
          <w:rFonts w:eastAsiaTheme="minorHAnsi"/>
          <w:lang w:eastAsia="en-US" w:bidi="ru-RU"/>
        </w:rPr>
        <w:t>Общие положения</w:t>
      </w:r>
    </w:p>
    <w:p w:rsidR="00C42EBF" w:rsidRPr="00C42EBF" w:rsidRDefault="00C42EBF" w:rsidP="00C42EBF">
      <w:pPr>
        <w:widowControl w:val="0"/>
        <w:autoSpaceDE w:val="0"/>
        <w:spacing w:after="200" w:line="276" w:lineRule="auto"/>
        <w:jc w:val="both"/>
        <w:rPr>
          <w:rFonts w:eastAsiaTheme="minorHAnsi"/>
          <w:lang w:eastAsia="en-US" w:bidi="ru-RU"/>
        </w:rPr>
      </w:pPr>
      <w:r w:rsidRPr="00C42EBF">
        <w:rPr>
          <w:rFonts w:eastAsiaTheme="minorHAnsi"/>
          <w:lang w:eastAsia="en-US" w:bidi="ru-RU"/>
        </w:rPr>
        <w:t>1.1.</w:t>
      </w:r>
      <w:r w:rsidR="00F21F6A">
        <w:rPr>
          <w:rFonts w:eastAsiaTheme="minorHAnsi"/>
          <w:lang w:eastAsia="en-US" w:bidi="ru-RU"/>
        </w:rPr>
        <w:t xml:space="preserve"> </w:t>
      </w:r>
      <w:proofErr w:type="gramStart"/>
      <w:r w:rsidRPr="00C42EBF">
        <w:rPr>
          <w:rFonts w:eastAsiaTheme="minorHAnsi"/>
          <w:lang w:eastAsia="en-US" w:bidi="ru-RU"/>
        </w:rPr>
        <w:t xml:space="preserve">Настоящая Программа профилактики рисков причинения вреда (ущерба) охраняемым законом ценностям по муниципальному  контролю </w:t>
      </w:r>
      <w:r w:rsidR="000C4D1F">
        <w:rPr>
          <w:rFonts w:eastAsiaTheme="minorHAnsi"/>
          <w:lang w:eastAsia="en-US" w:bidi="ru-RU"/>
        </w:rPr>
        <w:t>в сфере благоустройства  на 2024</w:t>
      </w:r>
      <w:r w:rsidRPr="00C42EBF">
        <w:rPr>
          <w:rFonts w:eastAsiaTheme="minorHAnsi"/>
          <w:lang w:eastAsia="en-US" w:bidi="ru-RU"/>
        </w:rPr>
        <w:t xml:space="preserve">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контроля за исполнением правил благоустройства, а также</w:t>
      </w:r>
      <w:proofErr w:type="gramEnd"/>
      <w:r w:rsidRPr="00C42EBF">
        <w:rPr>
          <w:rFonts w:eastAsiaTheme="minorHAnsi"/>
          <w:lang w:eastAsia="en-US" w:bidi="ru-RU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42EBF" w:rsidRPr="00C42EBF" w:rsidRDefault="00C42EBF" w:rsidP="00C42EBF">
      <w:pPr>
        <w:widowControl w:val="0"/>
        <w:autoSpaceDE w:val="0"/>
        <w:spacing w:after="200" w:line="276" w:lineRule="auto"/>
        <w:jc w:val="both"/>
        <w:rPr>
          <w:rFonts w:eastAsiaTheme="minorHAnsi"/>
          <w:lang w:eastAsia="en-US" w:bidi="ru-RU"/>
        </w:rPr>
      </w:pPr>
      <w:r w:rsidRPr="00C42EBF">
        <w:rPr>
          <w:rFonts w:eastAsiaTheme="minorHAnsi"/>
          <w:lang w:eastAsia="en-US" w:bidi="ru-RU"/>
        </w:rPr>
        <w:t xml:space="preserve">1.2. Программа разработана в соответствии </w:t>
      </w:r>
      <w:proofErr w:type="gramStart"/>
      <w:r w:rsidRPr="00C42EBF">
        <w:rPr>
          <w:rFonts w:eastAsiaTheme="minorHAnsi"/>
          <w:lang w:eastAsia="en-US" w:bidi="ru-RU"/>
        </w:rPr>
        <w:t>с</w:t>
      </w:r>
      <w:proofErr w:type="gramEnd"/>
      <w:r w:rsidRPr="00C42EBF">
        <w:rPr>
          <w:rFonts w:eastAsiaTheme="minorHAnsi"/>
          <w:lang w:eastAsia="en-US" w:bidi="ru-RU"/>
        </w:rPr>
        <w:t>:</w:t>
      </w:r>
    </w:p>
    <w:p w:rsidR="00C42EBF" w:rsidRPr="00C42EBF" w:rsidRDefault="00C42EBF" w:rsidP="00F21F6A">
      <w:pPr>
        <w:spacing w:line="276" w:lineRule="auto"/>
        <w:jc w:val="both"/>
        <w:rPr>
          <w:rFonts w:eastAsiaTheme="minorHAnsi"/>
          <w:lang w:eastAsia="en-US" w:bidi="ru-RU"/>
        </w:rPr>
      </w:pPr>
      <w:r w:rsidRPr="00C42EBF">
        <w:rPr>
          <w:rFonts w:eastAsiaTheme="minorHAnsi"/>
          <w:lang w:eastAsia="en-US" w:bidi="ru-RU"/>
        </w:rPr>
        <w:t>- Федеральным законом от 31.07.2020 № 248-ФЗ «О государственном контроле (надзоре) и  муниципальном контроле в Российской Федерации»;</w:t>
      </w:r>
    </w:p>
    <w:p w:rsidR="00C42EBF" w:rsidRPr="00C42EBF" w:rsidRDefault="00C42EBF" w:rsidP="00F21F6A">
      <w:pPr>
        <w:spacing w:line="276" w:lineRule="auto"/>
        <w:jc w:val="both"/>
        <w:rPr>
          <w:rFonts w:eastAsiaTheme="minorEastAsia"/>
        </w:rPr>
      </w:pPr>
      <w:r w:rsidRPr="00C42EBF">
        <w:rPr>
          <w:rFonts w:eastAsiaTheme="minorHAnsi"/>
          <w:lang w:eastAsia="en-US" w:bidi="ru-RU"/>
        </w:rPr>
        <w:t xml:space="preserve">- </w:t>
      </w:r>
      <w:r w:rsidRPr="00C42EBF">
        <w:rPr>
          <w:rFonts w:eastAsiaTheme="minorEastAsia"/>
        </w:rPr>
        <w:t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</w:p>
    <w:p w:rsidR="00C42EBF" w:rsidRPr="00C42EBF" w:rsidRDefault="00C42EBF" w:rsidP="00F21F6A">
      <w:pPr>
        <w:spacing w:line="276" w:lineRule="auto"/>
        <w:jc w:val="both"/>
        <w:rPr>
          <w:rFonts w:eastAsiaTheme="minorEastAsia"/>
        </w:rPr>
      </w:pPr>
      <w:r w:rsidRPr="00C42EBF">
        <w:rPr>
          <w:rFonts w:eastAsiaTheme="minorEastAsia"/>
        </w:rPr>
        <w:t>- Земельным кодексом Российской Федерации;</w:t>
      </w:r>
    </w:p>
    <w:p w:rsidR="00C42EBF" w:rsidRPr="00C42EBF" w:rsidRDefault="00C42EBF" w:rsidP="00F21F6A">
      <w:pPr>
        <w:spacing w:line="276" w:lineRule="auto"/>
        <w:jc w:val="both"/>
        <w:rPr>
          <w:rFonts w:eastAsiaTheme="minorEastAsia"/>
        </w:rPr>
      </w:pPr>
      <w:r w:rsidRPr="00C42EBF">
        <w:rPr>
          <w:rFonts w:eastAsiaTheme="minorEastAsia"/>
        </w:rPr>
        <w:t>- Федеральным законом от  24.06.1998 № 89  «Об отходах производства и потребления»;</w:t>
      </w:r>
    </w:p>
    <w:p w:rsidR="0040062C" w:rsidRDefault="00C42EBF" w:rsidP="00F21F6A">
      <w:pPr>
        <w:spacing w:line="276" w:lineRule="auto"/>
        <w:jc w:val="both"/>
        <w:rPr>
          <w:rFonts w:eastAsiaTheme="minorEastAsia"/>
        </w:rPr>
      </w:pPr>
      <w:r w:rsidRPr="00C42EBF">
        <w:rPr>
          <w:rFonts w:eastAsiaTheme="minorEastAsia"/>
        </w:rPr>
        <w:t xml:space="preserve">- </w:t>
      </w:r>
      <w:r w:rsidR="00F21F6A" w:rsidRPr="00280ACB">
        <w:rPr>
          <w:color w:val="000000"/>
          <w:shd w:val="clear" w:color="auto" w:fill="FFFFFF"/>
        </w:rPr>
        <w:t xml:space="preserve">Правил благоустройства и эксплуатации объектов благоустройства на территории муниципального образования «Город </w:t>
      </w:r>
      <w:r w:rsidR="00F21F6A" w:rsidRPr="00B77DE3">
        <w:rPr>
          <w:shd w:val="clear" w:color="auto" w:fill="FFFFFF"/>
        </w:rPr>
        <w:t>Кяхта»</w:t>
      </w:r>
      <w:r w:rsidR="00B77DE3" w:rsidRPr="00B77DE3">
        <w:rPr>
          <w:rFonts w:eastAsiaTheme="minorEastAsia"/>
        </w:rPr>
        <w:t>,</w:t>
      </w:r>
      <w:r w:rsidR="00B77DE3">
        <w:rPr>
          <w:rFonts w:eastAsiaTheme="minorEastAsia"/>
          <w:color w:val="FF0000"/>
        </w:rPr>
        <w:t xml:space="preserve"> </w:t>
      </w:r>
      <w:r w:rsidR="00B77DE3" w:rsidRPr="00B77DE3">
        <w:rPr>
          <w:rFonts w:eastAsiaTheme="minorEastAsia"/>
        </w:rPr>
        <w:t>утвержденных Решением Совета депутатов МО «Город Кяхта» от 29.11.2018г. №3С-4</w:t>
      </w:r>
      <w:r w:rsidR="00B77DE3">
        <w:rPr>
          <w:rFonts w:eastAsiaTheme="minorEastAsia"/>
        </w:rPr>
        <w:t>,</w:t>
      </w:r>
    </w:p>
    <w:p w:rsidR="00B77DE3" w:rsidRPr="00B77DE3" w:rsidRDefault="00B77DE3" w:rsidP="00F21F6A">
      <w:pPr>
        <w:spacing w:line="276" w:lineRule="auto"/>
        <w:jc w:val="both"/>
        <w:rPr>
          <w:rFonts w:eastAsiaTheme="minorEastAsia"/>
        </w:rPr>
      </w:pPr>
    </w:p>
    <w:p w:rsidR="00C42EBF" w:rsidRPr="00C42EBF" w:rsidRDefault="00C42EBF" w:rsidP="00F21F6A">
      <w:pPr>
        <w:spacing w:line="276" w:lineRule="auto"/>
        <w:jc w:val="both"/>
        <w:rPr>
          <w:rFonts w:eastAsiaTheme="minorEastAsia"/>
        </w:rPr>
      </w:pPr>
      <w:r w:rsidRPr="00C42EBF">
        <w:rPr>
          <w:rFonts w:eastAsiaTheme="minorEastAsia"/>
        </w:rPr>
        <w:t xml:space="preserve">1.3 </w:t>
      </w:r>
      <w:r w:rsidR="000C4D1F">
        <w:rPr>
          <w:rFonts w:eastAsiaTheme="minorEastAsia"/>
        </w:rPr>
        <w:t>Срок реализации Программы – 2024</w:t>
      </w:r>
      <w:r w:rsidRPr="00C42EBF">
        <w:rPr>
          <w:rFonts w:eastAsiaTheme="minorEastAsia"/>
        </w:rPr>
        <w:t xml:space="preserve"> год.</w:t>
      </w:r>
    </w:p>
    <w:p w:rsidR="00F21F6A" w:rsidRDefault="00F21F6A" w:rsidP="00C42EBF">
      <w:pPr>
        <w:autoSpaceDE w:val="0"/>
        <w:autoSpaceDN w:val="0"/>
        <w:spacing w:after="200" w:line="276" w:lineRule="auto"/>
        <w:jc w:val="both"/>
        <w:outlineLvl w:val="1"/>
        <w:rPr>
          <w:rFonts w:eastAsiaTheme="minorHAnsi"/>
          <w:lang w:eastAsia="en-US" w:bidi="ru-RU"/>
        </w:rPr>
      </w:pPr>
    </w:p>
    <w:p w:rsidR="00C42EBF" w:rsidRPr="00C42EBF" w:rsidRDefault="00C42EBF" w:rsidP="00C42EBF">
      <w:pPr>
        <w:autoSpaceDE w:val="0"/>
        <w:autoSpaceDN w:val="0"/>
        <w:spacing w:after="200" w:line="276" w:lineRule="auto"/>
        <w:jc w:val="both"/>
        <w:outlineLvl w:val="1"/>
        <w:rPr>
          <w:rFonts w:eastAsiaTheme="minorEastAsia"/>
          <w:b/>
        </w:rPr>
      </w:pPr>
      <w:r w:rsidRPr="00C42EBF">
        <w:rPr>
          <w:rFonts w:eastAsiaTheme="minorHAnsi"/>
          <w:lang w:eastAsia="en-US" w:bidi="ru-RU"/>
        </w:rPr>
        <w:t xml:space="preserve">2. </w:t>
      </w:r>
      <w:r w:rsidRPr="00C42EBF">
        <w:rPr>
          <w:rFonts w:eastAsiaTheme="minorEastAsia"/>
        </w:rPr>
        <w:t>Анализ текущего состояния осуществления муниципального контроля, описание текущего уровня развития профилактической деятельности, характеристика проблем, на решение которых направлена Программа профилактики рисков причинения вреда</w:t>
      </w:r>
    </w:p>
    <w:p w:rsidR="00C42EBF" w:rsidRPr="00C42EBF" w:rsidRDefault="00C42EBF" w:rsidP="00C42EBF">
      <w:pPr>
        <w:autoSpaceDE w:val="0"/>
        <w:autoSpaceDN w:val="0"/>
        <w:spacing w:after="200" w:line="276" w:lineRule="auto"/>
        <w:jc w:val="both"/>
        <w:outlineLvl w:val="1"/>
        <w:rPr>
          <w:rFonts w:eastAsiaTheme="minorEastAsia"/>
          <w:b/>
        </w:rPr>
      </w:pPr>
      <w:r w:rsidRPr="00C42EBF">
        <w:rPr>
          <w:rFonts w:eastAsiaTheme="minorEastAsia"/>
          <w:b/>
        </w:rPr>
        <w:t xml:space="preserve">     </w:t>
      </w:r>
      <w:proofErr w:type="gramStart"/>
      <w:r w:rsidRPr="00C42EBF">
        <w:t>Настоящая программа разработана в соответствии со</w:t>
      </w:r>
      <w:r w:rsidRPr="00C42EBF">
        <w:rPr>
          <w:color w:val="0000FF"/>
        </w:rPr>
        <w:t xml:space="preserve"> </w:t>
      </w:r>
      <w:r w:rsidRPr="00C42EBF">
        <w:rPr>
          <w:color w:val="000000"/>
        </w:rPr>
        <w:t>статьей 44</w:t>
      </w:r>
      <w:r w:rsidRPr="00C42EBF">
        <w:t xml:space="preserve"> Федерального закона от 31 июля 2021  № 248-ФЗ «О государственном контроле (надзоре) и муниципальном контроле в Российской Федерации», </w:t>
      </w:r>
      <w:r w:rsidRPr="00C42EBF">
        <w:rPr>
          <w:color w:val="000000"/>
        </w:rPr>
        <w:t>постановлением</w:t>
      </w:r>
      <w:r w:rsidRPr="00C42EBF">
        <w:t xml:space="preserve"> Правительства Российской Федерации от 25 июня 2021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</w:t>
      </w:r>
      <w:proofErr w:type="gramEnd"/>
      <w:r w:rsidRPr="00C42EBF">
        <w:t xml:space="preserve"> вреда (ущерба) охраняемым законом ценностям при осуществлении муниципального контроля в сфере благоустройства</w:t>
      </w:r>
      <w:r w:rsidRPr="00C42EBF">
        <w:rPr>
          <w:rFonts w:eastAsiaTheme="minorEastAsia"/>
          <w:b/>
        </w:rPr>
        <w:t>.</w:t>
      </w:r>
    </w:p>
    <w:p w:rsidR="00F21F6A" w:rsidRDefault="00F21F6A" w:rsidP="00C42EBF">
      <w:pPr>
        <w:autoSpaceDE w:val="0"/>
        <w:autoSpaceDN w:val="0"/>
        <w:spacing w:after="200" w:line="276" w:lineRule="auto"/>
        <w:jc w:val="both"/>
        <w:outlineLvl w:val="1"/>
        <w:rPr>
          <w:color w:val="000000"/>
        </w:rPr>
      </w:pPr>
    </w:p>
    <w:p w:rsidR="00C42EBF" w:rsidRPr="00C42EBF" w:rsidRDefault="00C42EBF" w:rsidP="00F21F6A">
      <w:pPr>
        <w:autoSpaceDE w:val="0"/>
        <w:autoSpaceDN w:val="0"/>
        <w:spacing w:after="200" w:line="276" w:lineRule="auto"/>
        <w:jc w:val="center"/>
        <w:outlineLvl w:val="1"/>
        <w:rPr>
          <w:rFonts w:eastAsiaTheme="minorEastAsia"/>
          <w:b/>
        </w:rPr>
      </w:pPr>
      <w:r w:rsidRPr="00C42EBF">
        <w:rPr>
          <w:color w:val="000000"/>
        </w:rPr>
        <w:t>ПАСПОРТ  ПРОГРАММЫ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5"/>
        <w:gridCol w:w="6138"/>
      </w:tblGrid>
      <w:tr w:rsidR="00C42EBF" w:rsidRPr="00C42EBF" w:rsidTr="00AA208B">
        <w:trPr>
          <w:trHeight w:val="24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2EBF" w:rsidRPr="00C42EBF" w:rsidRDefault="00C42EBF" w:rsidP="00C42EBF">
            <w:pPr>
              <w:rPr>
                <w:rFonts w:eastAsiaTheme="minorEastAsia"/>
              </w:rPr>
            </w:pPr>
            <w:r w:rsidRPr="00C42EBF">
              <w:rPr>
                <w:color w:val="000000"/>
              </w:rPr>
              <w:t xml:space="preserve">Наименование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2EBF" w:rsidRPr="00C42EBF" w:rsidRDefault="00C42EBF" w:rsidP="00C42EBF">
            <w:pPr>
              <w:jc w:val="both"/>
              <w:rPr>
                <w:i/>
              </w:rPr>
            </w:pPr>
            <w:r w:rsidRPr="00C42EBF">
              <w:t>Программа профилактики рисков причинения вреда (ущерба) охраняемым законом ценностям по муниципальному контролю</w:t>
            </w:r>
            <w:r w:rsidR="000C4D1F">
              <w:t xml:space="preserve"> в сфере благоустройства на 2024</w:t>
            </w:r>
            <w:r w:rsidRPr="00C42EBF">
              <w:t xml:space="preserve"> год</w:t>
            </w:r>
            <w:r w:rsidRPr="00C42EBF">
              <w:rPr>
                <w:i/>
              </w:rPr>
              <w:t xml:space="preserve">  </w:t>
            </w:r>
            <w:r w:rsidRPr="00C42EBF">
              <w:rPr>
                <w:color w:val="000000"/>
              </w:rPr>
              <w:t xml:space="preserve"> (далее – Программа профилактики).</w:t>
            </w:r>
          </w:p>
        </w:tc>
      </w:tr>
      <w:tr w:rsidR="00C42EBF" w:rsidRPr="00C42EBF" w:rsidTr="00AA208B">
        <w:trPr>
          <w:trHeight w:val="27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2EBF" w:rsidRPr="00C42EBF" w:rsidRDefault="00C42EBF" w:rsidP="00C42EBF">
            <w:pPr>
              <w:rPr>
                <w:rFonts w:eastAsiaTheme="minorEastAsia"/>
              </w:rPr>
            </w:pPr>
            <w:r w:rsidRPr="00C42EBF">
              <w:rPr>
                <w:color w:val="000000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2EBF" w:rsidRPr="00C42EBF" w:rsidRDefault="00C42EBF" w:rsidP="00C42EBF">
            <w:pPr>
              <w:ind w:firstLine="317"/>
              <w:jc w:val="both"/>
            </w:pPr>
            <w:r w:rsidRPr="00C42EBF">
              <w:t>Федеральный закон от 31.07.2020 №248-ФЗ «О государственном контроле (надзоре) и муниципальном контроле в Российской Федерации»;</w:t>
            </w:r>
          </w:p>
          <w:p w:rsidR="00C42EBF" w:rsidRPr="00C42EBF" w:rsidRDefault="00C42EBF" w:rsidP="00C42EBF">
            <w:pPr>
              <w:ind w:firstLine="317"/>
              <w:jc w:val="both"/>
              <w:rPr>
                <w:rFonts w:eastAsiaTheme="minorEastAsia"/>
              </w:rPr>
            </w:pPr>
            <w:r w:rsidRPr="00C42EBF"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C42EBF" w:rsidRPr="00C42EBF" w:rsidTr="00AA208B">
        <w:trPr>
          <w:trHeight w:val="10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2EBF" w:rsidRPr="00C42EBF" w:rsidRDefault="00C42EBF" w:rsidP="00C42EBF">
            <w:pPr>
              <w:rPr>
                <w:rFonts w:eastAsiaTheme="minorEastAsia"/>
              </w:rPr>
            </w:pPr>
            <w:r w:rsidRPr="00C42EBF">
              <w:rPr>
                <w:color w:val="000000"/>
              </w:rPr>
              <w:t xml:space="preserve">Разработчик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2EBF" w:rsidRPr="00C42EBF" w:rsidRDefault="00C42EBF" w:rsidP="00B77DE3">
            <w:pPr>
              <w:ind w:firstLine="111"/>
              <w:jc w:val="both"/>
              <w:rPr>
                <w:rFonts w:eastAsiaTheme="minorEastAsia"/>
              </w:rPr>
            </w:pPr>
            <w:r w:rsidRPr="00C42EBF">
              <w:rPr>
                <w:color w:val="000000"/>
              </w:rPr>
              <w:t>Администрация МО «</w:t>
            </w:r>
            <w:r w:rsidR="00F21F6A">
              <w:rPr>
                <w:color w:val="000000"/>
              </w:rPr>
              <w:t>Город Кяхта</w:t>
            </w:r>
            <w:r w:rsidRPr="00C42EBF">
              <w:rPr>
                <w:color w:val="000000"/>
              </w:rPr>
              <w:t>»</w:t>
            </w:r>
          </w:p>
        </w:tc>
      </w:tr>
      <w:tr w:rsidR="00C42EBF" w:rsidRPr="00C42EBF" w:rsidTr="00AA208B">
        <w:trPr>
          <w:trHeight w:val="52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2EBF" w:rsidRPr="00C42EBF" w:rsidRDefault="00C42EBF" w:rsidP="00C42EBF">
            <w:pPr>
              <w:rPr>
                <w:rFonts w:eastAsiaTheme="minorEastAsia"/>
              </w:rPr>
            </w:pPr>
            <w:r w:rsidRPr="00C42EBF">
              <w:rPr>
                <w:color w:val="000000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2EBF" w:rsidRPr="00C42EBF" w:rsidRDefault="000C4D1F" w:rsidP="00B77DE3">
            <w:pPr>
              <w:jc w:val="both"/>
              <w:rPr>
                <w:rFonts w:eastAsiaTheme="minorEastAsia"/>
              </w:rPr>
            </w:pPr>
            <w:r>
              <w:rPr>
                <w:color w:val="000000"/>
              </w:rPr>
              <w:t>2024</w:t>
            </w:r>
            <w:r w:rsidR="00C42EBF" w:rsidRPr="00C42EBF">
              <w:rPr>
                <w:color w:val="000000"/>
              </w:rPr>
              <w:t xml:space="preserve"> год</w:t>
            </w:r>
          </w:p>
        </w:tc>
      </w:tr>
      <w:tr w:rsidR="00C42EBF" w:rsidRPr="00C42EBF" w:rsidTr="00AA208B">
        <w:trPr>
          <w:trHeight w:val="24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2EBF" w:rsidRPr="00C42EBF" w:rsidRDefault="00C42EBF" w:rsidP="00C42EBF">
            <w:pPr>
              <w:rPr>
                <w:rFonts w:eastAsiaTheme="minorEastAsia"/>
              </w:rPr>
            </w:pPr>
            <w:r w:rsidRPr="00C42EBF">
              <w:rPr>
                <w:color w:val="000000"/>
              </w:rPr>
              <w:t xml:space="preserve">Источники финансирования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2EBF" w:rsidRPr="00C42EBF" w:rsidRDefault="00C42EBF" w:rsidP="00B77DE3">
            <w:pPr>
              <w:jc w:val="both"/>
              <w:rPr>
                <w:rFonts w:eastAsiaTheme="minorEastAsia"/>
              </w:rPr>
            </w:pPr>
            <w:r w:rsidRPr="00C42EBF">
              <w:rPr>
                <w:color w:val="000000"/>
              </w:rPr>
              <w:t>Бюджет МО «</w:t>
            </w:r>
            <w:r w:rsidR="00F21F6A">
              <w:rPr>
                <w:color w:val="000000"/>
              </w:rPr>
              <w:t>Город Кяхта</w:t>
            </w:r>
            <w:r w:rsidRPr="00C42EBF">
              <w:rPr>
                <w:color w:val="000000"/>
              </w:rPr>
              <w:t>»</w:t>
            </w:r>
          </w:p>
        </w:tc>
      </w:tr>
      <w:tr w:rsidR="00C42EBF" w:rsidRPr="00C42EBF" w:rsidTr="00AA208B">
        <w:trPr>
          <w:trHeight w:val="27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2EBF" w:rsidRPr="00C42EBF" w:rsidRDefault="00C42EBF" w:rsidP="00C42EBF">
            <w:pPr>
              <w:rPr>
                <w:rFonts w:eastAsiaTheme="minorEastAsia"/>
              </w:rPr>
            </w:pPr>
            <w:r w:rsidRPr="00C42EBF">
              <w:rPr>
                <w:color w:val="000000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2EBF" w:rsidRPr="00C42EBF" w:rsidRDefault="00C42EBF" w:rsidP="00B77DE3">
            <w:pPr>
              <w:jc w:val="both"/>
              <w:rPr>
                <w:rFonts w:eastAsiaTheme="minorEastAsia"/>
              </w:rPr>
            </w:pPr>
            <w:r w:rsidRPr="00C42EBF">
              <w:rPr>
                <w:color w:val="000000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C42EBF" w:rsidRPr="00C42EBF" w:rsidRDefault="00C42EBF" w:rsidP="00C42EBF">
      <w:pPr>
        <w:ind w:firstLine="567"/>
        <w:jc w:val="both"/>
        <w:rPr>
          <w:b/>
        </w:rPr>
      </w:pPr>
    </w:p>
    <w:p w:rsidR="00C42EBF" w:rsidRPr="00C42EBF" w:rsidRDefault="00C42EBF" w:rsidP="00C42EBF">
      <w:pPr>
        <w:ind w:firstLine="567"/>
        <w:jc w:val="both"/>
      </w:pPr>
      <w:r w:rsidRPr="00C42EBF">
        <w:t>На территории МО ГП «</w:t>
      </w:r>
      <w:r w:rsidR="00F21F6A">
        <w:t>Город Кяхта</w:t>
      </w:r>
      <w:r w:rsidRPr="00C42EBF">
        <w:t>» осуществляется муниципальный контроль в сфере благоустройства.</w:t>
      </w:r>
    </w:p>
    <w:p w:rsidR="00C42EBF" w:rsidRPr="00C42EBF" w:rsidRDefault="00C42EBF" w:rsidP="00C42EBF">
      <w:pPr>
        <w:ind w:firstLine="567"/>
        <w:jc w:val="both"/>
        <w:rPr>
          <w:u w:val="single"/>
        </w:rPr>
      </w:pPr>
      <w:r w:rsidRPr="00C42EBF">
        <w:t>Функции муниципального контроля осуществляет Администрация МО «</w:t>
      </w:r>
      <w:r w:rsidR="00F21F6A">
        <w:t>Город Кяхта</w:t>
      </w:r>
      <w:r w:rsidRPr="00C42EBF">
        <w:t>».</w:t>
      </w:r>
    </w:p>
    <w:p w:rsidR="00C42EBF" w:rsidRPr="00C42EBF" w:rsidRDefault="00C42EBF" w:rsidP="00C42EBF">
      <w:pPr>
        <w:ind w:firstLine="567"/>
        <w:jc w:val="both"/>
        <w:rPr>
          <w:color w:val="000000"/>
        </w:rPr>
      </w:pPr>
      <w:r w:rsidRPr="00C42EBF">
        <w:rPr>
          <w:color w:val="000000"/>
        </w:rPr>
        <w:t xml:space="preserve">Объектами муниципального контроля  являются (далее – объекты контроля): </w:t>
      </w:r>
    </w:p>
    <w:p w:rsidR="00C42EBF" w:rsidRPr="00C42EBF" w:rsidRDefault="00C42EBF" w:rsidP="00C42EBF">
      <w:pPr>
        <w:spacing w:line="276" w:lineRule="auto"/>
        <w:jc w:val="both"/>
      </w:pPr>
      <w:proofErr w:type="gramStart"/>
      <w:r w:rsidRPr="00C42EBF">
        <w:t>территории земельных участков МО ГП «</w:t>
      </w:r>
      <w:r w:rsidR="00F21F6A">
        <w:t>Город Кяхта</w:t>
      </w:r>
      <w:r w:rsidRPr="00C42EBF">
        <w:t>», на которых осуществляется деятельность по благоустройству: площади, в том числе площадки отдыха, открытые функционально-планировочные образования общественных центров, дворы, улицы</w:t>
      </w:r>
      <w:r w:rsidR="0040062C">
        <w:t>,</w:t>
      </w:r>
      <w:r w:rsidRPr="00C42EBF">
        <w:t xml:space="preserve">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застройкой, растительные площади, объекты ландшафтной архитектуры, автомобильные дороги, другие территории МО ГП</w:t>
      </w:r>
      <w:proofErr w:type="gramEnd"/>
      <w:r w:rsidRPr="00C42EBF">
        <w:t xml:space="preserve"> «</w:t>
      </w:r>
      <w:r w:rsidR="0040062C">
        <w:t>Город Кяхта</w:t>
      </w:r>
      <w:r w:rsidRPr="00C42EBF">
        <w:t>» водные объекты и гидротехнические сооружения.</w:t>
      </w:r>
    </w:p>
    <w:p w:rsidR="00C42EBF" w:rsidRPr="00C42EBF" w:rsidRDefault="00C42EBF" w:rsidP="00C42EBF">
      <w:pPr>
        <w:spacing w:line="276" w:lineRule="auto"/>
        <w:jc w:val="both"/>
      </w:pPr>
    </w:p>
    <w:p w:rsidR="00C42EBF" w:rsidRPr="00C42EBF" w:rsidRDefault="00C42EBF" w:rsidP="00C42EBF">
      <w:pPr>
        <w:numPr>
          <w:ilvl w:val="0"/>
          <w:numId w:val="2"/>
        </w:numPr>
        <w:suppressAutoHyphens/>
        <w:spacing w:after="200" w:line="276" w:lineRule="auto"/>
        <w:contextualSpacing/>
        <w:jc w:val="both"/>
        <w:rPr>
          <w:lang w:eastAsia="ar-SA"/>
        </w:rPr>
      </w:pPr>
      <w:r w:rsidRPr="00C42EBF">
        <w:rPr>
          <w:lang w:eastAsia="ar-SA"/>
        </w:rPr>
        <w:t>Цели и задачи реализации программы профилактики</w:t>
      </w:r>
    </w:p>
    <w:p w:rsidR="00C42EBF" w:rsidRPr="00C42EBF" w:rsidRDefault="00C42EBF" w:rsidP="00C42EBF">
      <w:pPr>
        <w:jc w:val="both"/>
      </w:pPr>
    </w:p>
    <w:p w:rsidR="00C42EBF" w:rsidRPr="00C42EBF" w:rsidRDefault="00C42EBF" w:rsidP="00C42EBF">
      <w:pPr>
        <w:spacing w:after="200" w:line="276" w:lineRule="auto"/>
        <w:jc w:val="both"/>
      </w:pPr>
      <w:r w:rsidRPr="00C42EBF">
        <w:t xml:space="preserve">        Основными целями Программы профилактики являются:</w:t>
      </w:r>
    </w:p>
    <w:p w:rsidR="00C42EBF" w:rsidRPr="00C42EBF" w:rsidRDefault="00C42EBF" w:rsidP="0040062C">
      <w:pPr>
        <w:spacing w:after="200" w:line="276" w:lineRule="auto"/>
        <w:jc w:val="both"/>
      </w:pPr>
      <w:r w:rsidRPr="00C42EBF">
        <w:t>- п</w:t>
      </w:r>
      <w:r w:rsidRPr="00C42EBF">
        <w:rPr>
          <w:color w:val="000000"/>
        </w:rPr>
        <w:t>редупреждение нарушений обязательных требований в сфере благоустройства;</w:t>
      </w:r>
    </w:p>
    <w:p w:rsidR="00C42EBF" w:rsidRPr="00C42EBF" w:rsidRDefault="00C42EBF" w:rsidP="0040062C">
      <w:pPr>
        <w:jc w:val="both"/>
      </w:pPr>
      <w:r w:rsidRPr="00C42EBF"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42EBF" w:rsidRPr="00C42EBF" w:rsidRDefault="00C42EBF" w:rsidP="0040062C">
      <w:pPr>
        <w:jc w:val="both"/>
      </w:pPr>
      <w:r w:rsidRPr="00C42EBF"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42EBF" w:rsidRPr="00C42EBF" w:rsidRDefault="00C42EBF" w:rsidP="0040062C">
      <w:pPr>
        <w:jc w:val="both"/>
      </w:pPr>
      <w:r w:rsidRPr="00C42EBF">
        <w:rPr>
          <w:i/>
        </w:rPr>
        <w:lastRenderedPageBreak/>
        <w:t xml:space="preserve">           </w:t>
      </w:r>
      <w:r w:rsidRPr="00C42EBF">
        <w:t>Проведение профилактических мероприятий направлено на решение следующих задач:</w:t>
      </w:r>
    </w:p>
    <w:p w:rsidR="00C42EBF" w:rsidRPr="00C42EBF" w:rsidRDefault="00C42EBF" w:rsidP="0040062C">
      <w:pPr>
        <w:jc w:val="both"/>
      </w:pPr>
      <w:r w:rsidRPr="00C42EBF">
        <w:t>- снижение рисков причинения вреда (ущерба) охраняемым законом ценностям;</w:t>
      </w:r>
    </w:p>
    <w:p w:rsidR="00C42EBF" w:rsidRPr="00C42EBF" w:rsidRDefault="00C42EBF" w:rsidP="0040062C">
      <w:pPr>
        <w:jc w:val="both"/>
        <w:rPr>
          <w:color w:val="000000"/>
        </w:rPr>
      </w:pPr>
      <w:r w:rsidRPr="00C42EBF">
        <w:rPr>
          <w:color w:val="000000"/>
        </w:rPr>
        <w:t xml:space="preserve"> - внедрение способов профилактики, установленных Положением о муниципальном контроле в сфере благоустройства; </w:t>
      </w:r>
    </w:p>
    <w:p w:rsidR="00C42EBF" w:rsidRPr="00C42EBF" w:rsidRDefault="00C42EBF" w:rsidP="0040062C">
      <w:pPr>
        <w:jc w:val="both"/>
        <w:rPr>
          <w:color w:val="000000"/>
        </w:rPr>
      </w:pPr>
      <w:r w:rsidRPr="00C42EBF">
        <w:rPr>
          <w:color w:val="000000"/>
        </w:rPr>
        <w:t xml:space="preserve"> - повышение уровня правовой грамотности контролируемых лиц. </w:t>
      </w:r>
    </w:p>
    <w:p w:rsidR="00C42EBF" w:rsidRPr="00C42EBF" w:rsidRDefault="00C42EBF" w:rsidP="0040062C">
      <w:pPr>
        <w:jc w:val="both"/>
        <w:rPr>
          <w:b/>
          <w:color w:val="000000"/>
        </w:rPr>
      </w:pPr>
    </w:p>
    <w:p w:rsidR="00C42EBF" w:rsidRPr="00C42EBF" w:rsidRDefault="00C42EBF" w:rsidP="0040062C">
      <w:pPr>
        <w:numPr>
          <w:ilvl w:val="0"/>
          <w:numId w:val="2"/>
        </w:numPr>
        <w:suppressAutoHyphens/>
        <w:spacing w:after="200" w:line="276" w:lineRule="auto"/>
        <w:contextualSpacing/>
        <w:jc w:val="both"/>
        <w:rPr>
          <w:color w:val="000000"/>
          <w:lang w:eastAsia="ar-SA"/>
        </w:rPr>
      </w:pPr>
      <w:r w:rsidRPr="00C42EBF">
        <w:rPr>
          <w:color w:val="000000"/>
          <w:lang w:eastAsia="ar-SA"/>
        </w:rPr>
        <w:t>Перечень профилактических мероприятий, сроки (периодичность) их проведения</w:t>
      </w:r>
    </w:p>
    <w:p w:rsidR="00C42EBF" w:rsidRPr="00C42EBF" w:rsidRDefault="00C42EBF" w:rsidP="00C42EBF">
      <w:pPr>
        <w:jc w:val="both"/>
        <w:rPr>
          <w:color w:val="000000"/>
        </w:rPr>
      </w:pPr>
    </w:p>
    <w:p w:rsidR="00C42EBF" w:rsidRPr="00C42EBF" w:rsidRDefault="00C42EBF" w:rsidP="00C42EBF">
      <w:pPr>
        <w:ind w:firstLine="709"/>
        <w:jc w:val="both"/>
      </w:pPr>
      <w:r w:rsidRPr="00C42EBF">
        <w:t>При осуществлении контроля могут проводиться следующие виды профилактических мероприятий:</w:t>
      </w:r>
    </w:p>
    <w:p w:rsidR="00C42EBF" w:rsidRPr="00C42EBF" w:rsidRDefault="00C42EBF" w:rsidP="00C42EBF">
      <w:pPr>
        <w:ind w:firstLine="709"/>
        <w:jc w:val="both"/>
      </w:pPr>
      <w:r w:rsidRPr="00C42EBF">
        <w:t>1) информирование;</w:t>
      </w:r>
    </w:p>
    <w:p w:rsidR="00C42EBF" w:rsidRPr="00C42EBF" w:rsidRDefault="00C42EBF" w:rsidP="00C42EBF">
      <w:pPr>
        <w:ind w:firstLine="709"/>
        <w:jc w:val="both"/>
      </w:pPr>
      <w:r w:rsidRPr="00C42EBF">
        <w:t>2) консультирование;</w:t>
      </w:r>
    </w:p>
    <w:p w:rsidR="00C42EBF" w:rsidRPr="00C42EBF" w:rsidRDefault="00C42EBF" w:rsidP="00C42EBF">
      <w:pPr>
        <w:ind w:firstLine="709"/>
        <w:jc w:val="both"/>
      </w:pPr>
      <w:r w:rsidRPr="00C42EBF">
        <w:t>3)</w:t>
      </w:r>
      <w:r w:rsidRPr="00C42EBF">
        <w:rPr>
          <w:vertAlign w:val="superscript"/>
        </w:rPr>
        <w:t xml:space="preserve"> </w:t>
      </w:r>
      <w:r w:rsidRPr="00C42EBF">
        <w:t>объявление предостережения;</w:t>
      </w:r>
    </w:p>
    <w:p w:rsidR="00C42EBF" w:rsidRPr="00C42EBF" w:rsidRDefault="00C42EBF" w:rsidP="00C42EBF">
      <w:pPr>
        <w:ind w:firstLine="567"/>
        <w:jc w:val="both"/>
      </w:pPr>
      <w:r w:rsidRPr="00C42EBF">
        <w:t xml:space="preserve">  4)</w:t>
      </w:r>
      <w:r w:rsidRPr="00C42EBF">
        <w:rPr>
          <w:vertAlign w:val="superscript"/>
        </w:rPr>
        <w:t xml:space="preserve"> </w:t>
      </w:r>
      <w:r w:rsidRPr="00C42EBF">
        <w:t>профилактический визит.</w:t>
      </w:r>
    </w:p>
    <w:p w:rsidR="00C42EBF" w:rsidRPr="00C42EBF" w:rsidRDefault="00C42EBF" w:rsidP="00C42EBF">
      <w:pPr>
        <w:ind w:firstLine="567"/>
        <w:jc w:val="both"/>
        <w:rPr>
          <w:i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1"/>
        <w:gridCol w:w="3197"/>
        <w:gridCol w:w="1805"/>
        <w:gridCol w:w="1825"/>
        <w:gridCol w:w="1919"/>
      </w:tblGrid>
      <w:tr w:rsidR="0040062C" w:rsidRPr="00C42EBF" w:rsidTr="00AA208B">
        <w:trPr>
          <w:trHeight w:val="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42EBF" w:rsidRPr="00C42EBF" w:rsidRDefault="00C42EBF" w:rsidP="00C42EBF">
            <w:pPr>
              <w:jc w:val="center"/>
              <w:rPr>
                <w:rFonts w:eastAsiaTheme="minorEastAsia"/>
              </w:rPr>
            </w:pPr>
            <w:r w:rsidRPr="00C42EBF">
              <w:t xml:space="preserve">№ </w:t>
            </w:r>
            <w:proofErr w:type="gramStart"/>
            <w:r w:rsidRPr="00C42EBF">
              <w:t>п</w:t>
            </w:r>
            <w:proofErr w:type="gramEnd"/>
            <w:r w:rsidRPr="00C42EBF">
              <w:t>/п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42EBF" w:rsidRPr="00C42EBF" w:rsidRDefault="00C42EBF" w:rsidP="00C42EBF">
            <w:pPr>
              <w:jc w:val="center"/>
              <w:rPr>
                <w:rFonts w:eastAsiaTheme="minorEastAsia"/>
              </w:rPr>
            </w:pPr>
            <w:r w:rsidRPr="00C42EBF">
              <w:t>Наименование и форма проведения мероприятия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42EBF" w:rsidRPr="00C42EBF" w:rsidRDefault="00C42EBF" w:rsidP="00C42EBF">
            <w:pPr>
              <w:jc w:val="center"/>
              <w:rPr>
                <w:rFonts w:eastAsiaTheme="minorEastAsia"/>
              </w:rPr>
            </w:pPr>
            <w:r w:rsidRPr="00C42EBF"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42EBF" w:rsidRPr="00C42EBF" w:rsidRDefault="00C42EBF" w:rsidP="00C42EBF">
            <w:pPr>
              <w:ind w:left="-62" w:right="-62" w:firstLine="62"/>
              <w:jc w:val="center"/>
              <w:rPr>
                <w:rFonts w:eastAsiaTheme="minorEastAsia"/>
              </w:rPr>
            </w:pPr>
            <w:r w:rsidRPr="00C42EBF">
              <w:t>Структурное подразделение, и (или) должностные лица контрольного органа, ответственные за их реализацию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42EBF" w:rsidRPr="00C42EBF" w:rsidRDefault="00C42EBF" w:rsidP="00C42EBF">
            <w:pPr>
              <w:jc w:val="center"/>
              <w:rPr>
                <w:rFonts w:eastAsiaTheme="minorEastAsia"/>
              </w:rPr>
            </w:pPr>
            <w:r w:rsidRPr="00C42EBF">
              <w:t>Способ реализации</w:t>
            </w:r>
          </w:p>
        </w:tc>
      </w:tr>
      <w:tr w:rsidR="0040062C" w:rsidRPr="00C42EBF" w:rsidTr="00AA208B">
        <w:trPr>
          <w:trHeight w:val="1"/>
        </w:trPr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42EBF" w:rsidRPr="00C42EBF" w:rsidRDefault="00C42EBF" w:rsidP="00C42EBF">
            <w:pPr>
              <w:jc w:val="center"/>
            </w:pPr>
            <w:r w:rsidRPr="00C42EBF">
              <w:t>1.</w:t>
            </w:r>
          </w:p>
          <w:p w:rsidR="00C42EBF" w:rsidRPr="00C42EBF" w:rsidRDefault="00C42EBF" w:rsidP="00C42EBF">
            <w:pPr>
              <w:jc w:val="center"/>
              <w:rPr>
                <w:rFonts w:eastAsiaTheme="minorEastAsia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42EBF" w:rsidRPr="00C42EBF" w:rsidRDefault="00C42EBF" w:rsidP="00C42EBF">
            <w:pPr>
              <w:jc w:val="both"/>
            </w:pPr>
            <w:r w:rsidRPr="00C42EBF">
              <w:t xml:space="preserve"> Информирование, то есть</w:t>
            </w:r>
          </w:p>
          <w:p w:rsidR="00C42EBF" w:rsidRPr="00C42EBF" w:rsidRDefault="00C42EBF" w:rsidP="0040062C">
            <w:pPr>
              <w:jc w:val="both"/>
              <w:rPr>
                <w:rFonts w:eastAsiaTheme="minorEastAsia"/>
              </w:rPr>
            </w:pPr>
            <w:r w:rsidRPr="00C42EBF">
              <w:t>размещение на официальном сайте Администрации МО ГП «</w:t>
            </w:r>
            <w:r w:rsidR="0040062C">
              <w:t>Город Кяхта</w:t>
            </w:r>
            <w:r w:rsidRPr="00C42EBF">
              <w:t>»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42EBF" w:rsidRPr="00C42EBF" w:rsidRDefault="00C42EBF" w:rsidP="00C42EBF">
            <w:pPr>
              <w:jc w:val="center"/>
              <w:rPr>
                <w:rFonts w:eastAsiaTheme="minorEastAsia"/>
              </w:rPr>
            </w:pPr>
            <w:r w:rsidRPr="00C42EBF">
              <w:t xml:space="preserve">в течение года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42EBF" w:rsidRPr="00C42EBF" w:rsidRDefault="0040062C" w:rsidP="0040062C">
            <w:pPr>
              <w:rPr>
                <w:rFonts w:eastAsiaTheme="minorEastAsia"/>
              </w:rPr>
            </w:pPr>
            <w:r>
              <w:t>МКУ «ОГХ» Администрации</w:t>
            </w:r>
            <w:r w:rsidR="00C42EBF" w:rsidRPr="00C42EBF">
              <w:t xml:space="preserve">  МО «</w:t>
            </w:r>
            <w:r>
              <w:t>Город Кяхта</w:t>
            </w:r>
            <w:r w:rsidR="00C42EBF" w:rsidRPr="00C42EBF">
              <w:t>»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42EBF" w:rsidRPr="00C42EBF" w:rsidRDefault="00C42EBF" w:rsidP="0040062C">
            <w:pPr>
              <w:rPr>
                <w:rFonts w:eastAsiaTheme="minorEastAsia"/>
              </w:rPr>
            </w:pPr>
            <w:r w:rsidRPr="00C42EBF">
              <w:t>посредством размещения информации в разделе «муниципальный контроль» на официальном сайте Администрации МО «</w:t>
            </w:r>
            <w:r w:rsidR="0040062C">
              <w:t>Город Кяхта</w:t>
            </w:r>
            <w:r w:rsidRPr="00C42EBF">
              <w:t>»</w:t>
            </w:r>
          </w:p>
        </w:tc>
      </w:tr>
      <w:tr w:rsidR="0040062C" w:rsidRPr="00C42EBF" w:rsidTr="00AA208B">
        <w:trPr>
          <w:trHeight w:val="1"/>
        </w:trPr>
        <w:tc>
          <w:tcPr>
            <w:tcW w:w="77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42EBF" w:rsidRPr="00C42EBF" w:rsidRDefault="00C42EBF" w:rsidP="00C42EBF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42EBF" w:rsidRPr="00C42EBF" w:rsidRDefault="00C42EBF" w:rsidP="00C42EBF">
            <w:r w:rsidRPr="00C42EBF">
              <w:t>Информирование граждан, 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C42EBF" w:rsidRPr="00C42EBF" w:rsidRDefault="00C42EBF" w:rsidP="00C42EBF">
            <w:pPr>
              <w:jc w:val="both"/>
              <w:rPr>
                <w:rFonts w:eastAsiaTheme="minorEastAsia"/>
              </w:rPr>
            </w:pPr>
            <w:r w:rsidRPr="00C42EBF">
              <w:lastRenderedPageBreak/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42EBF" w:rsidRPr="00C42EBF" w:rsidRDefault="00C42EBF" w:rsidP="00C42EBF">
            <w:pPr>
              <w:jc w:val="center"/>
              <w:rPr>
                <w:rFonts w:eastAsiaTheme="minorEastAsia"/>
              </w:rPr>
            </w:pPr>
            <w:r w:rsidRPr="00C42EBF">
              <w:lastRenderedPageBreak/>
              <w:t>в течение года и  по мере необходимости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42EBF" w:rsidRPr="00C42EBF" w:rsidRDefault="0040062C" w:rsidP="00C42EBF">
            <w:pPr>
              <w:rPr>
                <w:rFonts w:eastAsiaTheme="minorEastAsia"/>
              </w:rPr>
            </w:pPr>
            <w:r>
              <w:t>МКУ «ОГХ» Администрации</w:t>
            </w:r>
            <w:r w:rsidRPr="00C42EBF">
              <w:t xml:space="preserve">  МО «</w:t>
            </w:r>
            <w:r>
              <w:t>Город Кяхта</w:t>
            </w:r>
            <w:r w:rsidRPr="00C42EBF">
              <w:t>»</w:t>
            </w:r>
          </w:p>
        </w:tc>
        <w:tc>
          <w:tcPr>
            <w:tcW w:w="1842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42EBF" w:rsidRPr="00C42EBF" w:rsidRDefault="00C42EBF" w:rsidP="00C42EBF">
            <w:pPr>
              <w:spacing w:after="200" w:line="276" w:lineRule="auto"/>
              <w:rPr>
                <w:rFonts w:eastAsia="Calibri"/>
              </w:rPr>
            </w:pPr>
          </w:p>
        </w:tc>
      </w:tr>
      <w:tr w:rsidR="0040062C" w:rsidRPr="00C42EBF" w:rsidTr="00AA208B">
        <w:trPr>
          <w:trHeight w:val="738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42EBF" w:rsidRPr="00C42EBF" w:rsidRDefault="00C42EBF" w:rsidP="00C42EBF">
            <w:pPr>
              <w:jc w:val="center"/>
              <w:rPr>
                <w:rFonts w:eastAsiaTheme="minorEastAsia"/>
              </w:rPr>
            </w:pPr>
            <w:r w:rsidRPr="00C42EBF">
              <w:lastRenderedPageBreak/>
              <w:t>2.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42EBF" w:rsidRPr="00C42EBF" w:rsidRDefault="00C42EBF" w:rsidP="00C42EBF">
            <w:pPr>
              <w:jc w:val="both"/>
            </w:pPr>
            <w:r w:rsidRPr="00C42EBF">
              <w:t>Объявление предостережения.</w:t>
            </w:r>
          </w:p>
          <w:p w:rsidR="00C42EBF" w:rsidRPr="00C42EBF" w:rsidRDefault="00C42EBF" w:rsidP="00C42EBF">
            <w:pPr>
              <w:jc w:val="both"/>
              <w:rPr>
                <w:rFonts w:eastAsiaTheme="minorEastAsia"/>
              </w:rPr>
            </w:pPr>
            <w:r w:rsidRPr="00C42EBF">
              <w:t xml:space="preserve">Выдача контролируемым лицам предостережения о недопустимости нарушения обязательных требований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42EBF" w:rsidRPr="00C42EBF" w:rsidRDefault="00C42EBF" w:rsidP="00C42EBF">
            <w:pPr>
              <w:jc w:val="center"/>
              <w:rPr>
                <w:rFonts w:eastAsiaTheme="minorEastAsia"/>
              </w:rPr>
            </w:pPr>
            <w:r w:rsidRPr="00C42EBF"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42EBF" w:rsidRPr="00C42EBF" w:rsidRDefault="0040062C" w:rsidP="00C42EBF">
            <w:pPr>
              <w:rPr>
                <w:rFonts w:eastAsiaTheme="minorEastAsia"/>
              </w:rPr>
            </w:pPr>
            <w:r>
              <w:t>МКУ «ОГХ» Администрации</w:t>
            </w:r>
            <w:r w:rsidRPr="00C42EBF">
              <w:t xml:space="preserve">  МО «</w:t>
            </w:r>
            <w:r>
              <w:t>Город Кяхта</w:t>
            </w:r>
            <w:r w:rsidRPr="00C42EBF"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42EBF" w:rsidRPr="00C42EBF" w:rsidRDefault="00C42EBF" w:rsidP="00C42EBF">
            <w:pPr>
              <w:rPr>
                <w:rFonts w:eastAsiaTheme="minorEastAsia"/>
              </w:rPr>
            </w:pPr>
            <w:r w:rsidRPr="00C42EBF">
              <w:t xml:space="preserve">посредством выдачи лично или почтовым отправлением </w:t>
            </w:r>
          </w:p>
        </w:tc>
      </w:tr>
      <w:tr w:rsidR="0040062C" w:rsidRPr="00C42EBF" w:rsidTr="00AA208B">
        <w:trPr>
          <w:trHeight w:val="3757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42EBF" w:rsidRPr="00C42EBF" w:rsidRDefault="00C42EBF" w:rsidP="00C42EBF">
            <w:pPr>
              <w:jc w:val="center"/>
              <w:rPr>
                <w:rFonts w:eastAsiaTheme="minorEastAsia"/>
              </w:rPr>
            </w:pPr>
            <w:r w:rsidRPr="00C42EBF">
              <w:t>3.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42EBF" w:rsidRPr="00C42EBF" w:rsidRDefault="00C42EBF" w:rsidP="00C42EBF">
            <w:pPr>
              <w:jc w:val="both"/>
            </w:pPr>
            <w:r w:rsidRPr="00C42EBF">
              <w:t>Консультирование  по вопросам:</w:t>
            </w:r>
          </w:p>
          <w:p w:rsidR="00C42EBF" w:rsidRPr="00C42EBF" w:rsidRDefault="00C42EBF" w:rsidP="00C42EBF">
            <w:pPr>
              <w:tabs>
                <w:tab w:val="left" w:pos="851"/>
              </w:tabs>
              <w:jc w:val="both"/>
            </w:pPr>
            <w:r w:rsidRPr="00C42EBF">
              <w:t>- 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      </w:r>
          </w:p>
          <w:p w:rsidR="00C42EBF" w:rsidRPr="00C42EBF" w:rsidRDefault="00C42EBF" w:rsidP="00C42EBF">
            <w:pPr>
              <w:tabs>
                <w:tab w:val="left" w:pos="851"/>
              </w:tabs>
              <w:jc w:val="both"/>
            </w:pPr>
            <w:r w:rsidRPr="00C42EBF">
              <w:t>- 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      </w:r>
          </w:p>
          <w:p w:rsidR="00C42EBF" w:rsidRPr="00C42EBF" w:rsidRDefault="00C42EBF" w:rsidP="00C42EBF">
            <w:pPr>
              <w:tabs>
                <w:tab w:val="left" w:pos="851"/>
              </w:tabs>
              <w:jc w:val="both"/>
            </w:pPr>
            <w:r w:rsidRPr="00C42EBF">
              <w:t>- порядок обжалования решений уполномоченных органов, действий (бездействия) должностных лиц осуществляющих муниципальный контроль;</w:t>
            </w:r>
          </w:p>
          <w:p w:rsidR="00C42EBF" w:rsidRPr="00C42EBF" w:rsidRDefault="00C42EBF" w:rsidP="00C42EBF">
            <w:pPr>
              <w:tabs>
                <w:tab w:val="left" w:pos="567"/>
                <w:tab w:val="left" w:pos="851"/>
              </w:tabs>
              <w:jc w:val="both"/>
            </w:pPr>
            <w:r w:rsidRPr="00C42EBF">
              <w:t>- выполнение предписания, выданного по итогам контрольного мероприятия</w:t>
            </w:r>
          </w:p>
          <w:p w:rsidR="00C42EBF" w:rsidRPr="00C42EBF" w:rsidRDefault="00C42EBF" w:rsidP="00C42EBF">
            <w:pPr>
              <w:jc w:val="both"/>
              <w:rPr>
                <w:rFonts w:eastAsiaTheme="minorEastAsi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42EBF" w:rsidRPr="00C42EBF" w:rsidRDefault="00C42EBF" w:rsidP="00C42EBF">
            <w:pPr>
              <w:jc w:val="center"/>
              <w:rPr>
                <w:rFonts w:eastAsiaTheme="minorEastAsia"/>
              </w:rPr>
            </w:pPr>
            <w:r w:rsidRPr="00C42EBF">
              <w:lastRenderedPageBreak/>
              <w:t>постоянно и по мере поступления обращений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42EBF" w:rsidRPr="00C42EBF" w:rsidRDefault="0040062C" w:rsidP="00C42EBF">
            <w:pPr>
              <w:rPr>
                <w:rFonts w:eastAsiaTheme="minorEastAsia"/>
              </w:rPr>
            </w:pPr>
            <w:r>
              <w:t>МКУ «ОГХ» Администрации</w:t>
            </w:r>
            <w:r w:rsidRPr="00C42EBF">
              <w:t xml:space="preserve">  МО «</w:t>
            </w:r>
            <w:r>
              <w:t>Город Кяхта</w:t>
            </w:r>
            <w:r w:rsidRPr="00C42EBF"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42EBF" w:rsidRPr="00C42EBF" w:rsidRDefault="00C42EBF" w:rsidP="00C42EBF">
            <w:pPr>
              <w:rPr>
                <w:rFonts w:eastAsiaTheme="minorEastAsia"/>
              </w:rPr>
            </w:pPr>
            <w:r w:rsidRPr="00C42EBF">
              <w:t xml:space="preserve">устно, письменно, посредством  </w:t>
            </w:r>
            <w:proofErr w:type="spellStart"/>
            <w:r w:rsidRPr="00C42EBF">
              <w:t>видеоконфен</w:t>
            </w:r>
            <w:proofErr w:type="gramStart"/>
            <w:r w:rsidRPr="00C42EBF">
              <w:t>ц</w:t>
            </w:r>
            <w:proofErr w:type="spellEnd"/>
            <w:r w:rsidRPr="00C42EBF">
              <w:t>-</w:t>
            </w:r>
            <w:proofErr w:type="gramEnd"/>
            <w:r w:rsidRPr="00C42EBF">
              <w:t xml:space="preserve"> связи, посредством размещения письменных ответов на запросы по электронной почте</w:t>
            </w:r>
          </w:p>
        </w:tc>
      </w:tr>
      <w:tr w:rsidR="0040062C" w:rsidRPr="00C42EBF" w:rsidTr="00AA208B">
        <w:trPr>
          <w:trHeight w:val="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42EBF" w:rsidRPr="00C42EBF" w:rsidRDefault="00C42EBF" w:rsidP="00C42EBF">
            <w:pPr>
              <w:jc w:val="center"/>
              <w:rPr>
                <w:rFonts w:eastAsiaTheme="minorEastAsia"/>
              </w:rPr>
            </w:pPr>
            <w:r w:rsidRPr="00C42EBF">
              <w:lastRenderedPageBreak/>
              <w:t>4.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42EBF" w:rsidRPr="00C42EBF" w:rsidRDefault="00C42EBF" w:rsidP="00C42EBF">
            <w:pPr>
              <w:jc w:val="both"/>
            </w:pPr>
            <w:r w:rsidRPr="00C42EBF">
              <w:t>Профилактическая беседа по месту осуществления деятельности контролируемого либо путем использования видео-конференц-связи.</w:t>
            </w:r>
          </w:p>
          <w:p w:rsidR="00C42EBF" w:rsidRPr="00C42EBF" w:rsidRDefault="00C42EBF" w:rsidP="00C42EBF">
            <w:pPr>
              <w:jc w:val="both"/>
              <w:rPr>
                <w:rFonts w:eastAsiaTheme="minorEastAsia"/>
              </w:rPr>
            </w:pPr>
            <w:r w:rsidRPr="00C42EBF">
              <w:t>Профилактический визит к лицам,  приступившим к осуществлению деятельности в контролируемой сфере в 2021 году.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42EBF" w:rsidRPr="00C42EBF" w:rsidRDefault="00C42EBF" w:rsidP="00C42EBF">
            <w:pPr>
              <w:ind w:firstLine="156"/>
              <w:jc w:val="center"/>
            </w:pPr>
            <w:r w:rsidRPr="00C42EBF">
              <w:t>В течени</w:t>
            </w:r>
            <w:proofErr w:type="gramStart"/>
            <w:r w:rsidRPr="00C42EBF">
              <w:t>и</w:t>
            </w:r>
            <w:proofErr w:type="gramEnd"/>
            <w:r w:rsidRPr="00C42EBF">
              <w:t xml:space="preserve"> года в</w:t>
            </w:r>
          </w:p>
          <w:p w:rsidR="00C42EBF" w:rsidRPr="00C42EBF" w:rsidRDefault="00C42EBF" w:rsidP="00C42EBF">
            <w:pPr>
              <w:ind w:firstLine="156"/>
              <w:jc w:val="center"/>
            </w:pPr>
            <w:proofErr w:type="gramStart"/>
            <w:r w:rsidRPr="00C42EBF">
              <w:t>соответствии</w:t>
            </w:r>
            <w:proofErr w:type="gramEnd"/>
            <w:r w:rsidRPr="00C42EBF">
              <w:t xml:space="preserve"> </w:t>
            </w:r>
          </w:p>
          <w:p w:rsidR="00C42EBF" w:rsidRPr="00C42EBF" w:rsidRDefault="00C42EBF" w:rsidP="00C42EBF">
            <w:pPr>
              <w:jc w:val="center"/>
              <w:rPr>
                <w:rFonts w:eastAsiaTheme="minorEastAsia"/>
              </w:rPr>
            </w:pPr>
            <w:r w:rsidRPr="00C42EBF">
              <w:t>с заданием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42EBF" w:rsidRPr="00C42EBF" w:rsidRDefault="0040062C" w:rsidP="00C42EBF">
            <w:pPr>
              <w:rPr>
                <w:rFonts w:eastAsiaTheme="minorEastAsia"/>
              </w:rPr>
            </w:pPr>
            <w:r>
              <w:t>МКУ «ОГХ» Администрации</w:t>
            </w:r>
            <w:r w:rsidRPr="00C42EBF">
              <w:t xml:space="preserve">  МО «</w:t>
            </w:r>
            <w:r>
              <w:t>Город Кяхта</w:t>
            </w:r>
            <w:r w:rsidRPr="00C42EBF"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42EBF" w:rsidRPr="00C42EBF" w:rsidRDefault="00C42EBF" w:rsidP="00C42EBF">
            <w:pPr>
              <w:jc w:val="center"/>
              <w:rPr>
                <w:rFonts w:eastAsiaTheme="minorEastAsia"/>
              </w:rPr>
            </w:pPr>
            <w:r w:rsidRPr="00C42EBF">
              <w:t>Посредством посещения места осуществления деятельности контролируемого либо путем использования видео-конференц-связи.</w:t>
            </w:r>
          </w:p>
        </w:tc>
      </w:tr>
    </w:tbl>
    <w:p w:rsidR="00C42EBF" w:rsidRPr="00C42EBF" w:rsidRDefault="00C42EBF" w:rsidP="00C42EBF">
      <w:pPr>
        <w:ind w:firstLine="709"/>
        <w:jc w:val="center"/>
        <w:rPr>
          <w:b/>
        </w:rPr>
      </w:pPr>
    </w:p>
    <w:p w:rsidR="00C42EBF" w:rsidRPr="00C42EBF" w:rsidRDefault="00C42EBF" w:rsidP="00C42EBF">
      <w:pPr>
        <w:ind w:firstLine="709"/>
        <w:jc w:val="center"/>
        <w:rPr>
          <w:b/>
        </w:rPr>
      </w:pPr>
      <w:r w:rsidRPr="00C42EBF">
        <w:rPr>
          <w:b/>
        </w:rPr>
        <w:t>Раздел 4. Показатели результативности и эффективности программы профилактики</w:t>
      </w:r>
    </w:p>
    <w:p w:rsidR="00C42EBF" w:rsidRPr="00C42EBF" w:rsidRDefault="00C42EBF" w:rsidP="00C42EBF">
      <w:pPr>
        <w:ind w:firstLine="709"/>
        <w:jc w:val="both"/>
        <w:rPr>
          <w:i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C42EBF" w:rsidRPr="00C42EBF" w:rsidTr="00AA208B">
        <w:trPr>
          <w:trHeight w:val="52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42EBF" w:rsidRPr="00C42EBF" w:rsidRDefault="00C42EBF" w:rsidP="00C42EBF">
            <w:pPr>
              <w:jc w:val="center"/>
              <w:rPr>
                <w:rFonts w:eastAsiaTheme="minorEastAsia"/>
              </w:rPr>
            </w:pPr>
            <w:r w:rsidRPr="00C42EBF">
              <w:t xml:space="preserve">№ </w:t>
            </w:r>
            <w:proofErr w:type="gramStart"/>
            <w:r w:rsidRPr="00C42EBF">
              <w:t>п</w:t>
            </w:r>
            <w:proofErr w:type="gramEnd"/>
            <w:r w:rsidRPr="00C42EBF"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42EBF" w:rsidRPr="00C42EBF" w:rsidRDefault="00C42EBF" w:rsidP="00C42EBF">
            <w:pPr>
              <w:jc w:val="center"/>
              <w:rPr>
                <w:rFonts w:eastAsiaTheme="minorEastAsia"/>
              </w:rPr>
            </w:pPr>
            <w:r w:rsidRPr="00C42EBF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42EBF" w:rsidRPr="00C42EBF" w:rsidRDefault="00C42EBF" w:rsidP="00C42EBF">
            <w:pPr>
              <w:jc w:val="center"/>
              <w:rPr>
                <w:rFonts w:eastAsiaTheme="minorEastAsia"/>
              </w:rPr>
            </w:pPr>
            <w:r w:rsidRPr="00C42EBF">
              <w:t>Величина</w:t>
            </w:r>
          </w:p>
        </w:tc>
      </w:tr>
      <w:tr w:rsidR="00C42EBF" w:rsidRPr="00C42EBF" w:rsidTr="00AA208B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42EBF" w:rsidRPr="00C42EBF" w:rsidRDefault="00C42EBF" w:rsidP="00C42EBF">
            <w:pPr>
              <w:jc w:val="center"/>
              <w:rPr>
                <w:rFonts w:eastAsiaTheme="minorEastAsia"/>
              </w:rPr>
            </w:pPr>
            <w:r w:rsidRPr="00C42EBF"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42EBF" w:rsidRPr="00C42EBF" w:rsidRDefault="00C42EBF" w:rsidP="00C42EBF">
            <w:pPr>
              <w:jc w:val="both"/>
              <w:rPr>
                <w:rFonts w:eastAsiaTheme="minorEastAsia"/>
              </w:rPr>
            </w:pPr>
            <w:r w:rsidRPr="00C42EBF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31.07.2020 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42EBF" w:rsidRPr="00C42EBF" w:rsidRDefault="00C42EBF" w:rsidP="00C42EBF">
            <w:pPr>
              <w:jc w:val="center"/>
              <w:rPr>
                <w:rFonts w:eastAsiaTheme="minorEastAsia"/>
              </w:rPr>
            </w:pPr>
            <w:r w:rsidRPr="00C42EBF">
              <w:t>100 %</w:t>
            </w:r>
          </w:p>
        </w:tc>
      </w:tr>
      <w:tr w:rsidR="00C42EBF" w:rsidRPr="00C42EBF" w:rsidTr="00AA208B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42EBF" w:rsidRPr="00C42EBF" w:rsidRDefault="00C42EBF" w:rsidP="00C42EBF">
            <w:pPr>
              <w:jc w:val="center"/>
              <w:rPr>
                <w:rFonts w:eastAsiaTheme="minorEastAsia"/>
              </w:rPr>
            </w:pPr>
            <w:r w:rsidRPr="00C42EBF"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42EBF" w:rsidRPr="00C42EBF" w:rsidRDefault="00C42EBF" w:rsidP="00C42EBF">
            <w:pPr>
              <w:jc w:val="both"/>
              <w:rPr>
                <w:rFonts w:eastAsiaTheme="minorEastAsia"/>
              </w:rPr>
            </w:pPr>
            <w:r w:rsidRPr="00C42EBF">
              <w:t>Удовлетворенность контролируемых субъектов и их представителями консультированием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42EBF" w:rsidRPr="00C42EBF" w:rsidRDefault="00C42EBF" w:rsidP="00C42EBF">
            <w:pPr>
              <w:jc w:val="center"/>
              <w:rPr>
                <w:rFonts w:eastAsiaTheme="minorEastAsia"/>
              </w:rPr>
            </w:pPr>
            <w:r w:rsidRPr="00C42EBF">
              <w:t xml:space="preserve">70 % от числа </w:t>
            </w:r>
            <w:proofErr w:type="gramStart"/>
            <w:r w:rsidRPr="00C42EBF">
              <w:t>обратившихся</w:t>
            </w:r>
            <w:proofErr w:type="gramEnd"/>
          </w:p>
        </w:tc>
      </w:tr>
      <w:tr w:rsidR="00C42EBF" w:rsidRPr="00C42EBF" w:rsidTr="00AA208B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42EBF" w:rsidRPr="00C42EBF" w:rsidRDefault="00C42EBF" w:rsidP="00C42EBF">
            <w:pPr>
              <w:jc w:val="center"/>
              <w:rPr>
                <w:rFonts w:eastAsiaTheme="minorEastAsia"/>
              </w:rPr>
            </w:pPr>
            <w:r w:rsidRPr="00C42EBF"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42EBF" w:rsidRPr="00C42EBF" w:rsidRDefault="00C42EBF" w:rsidP="00C42EBF">
            <w:pPr>
              <w:jc w:val="both"/>
              <w:rPr>
                <w:rFonts w:eastAsiaTheme="minorEastAsia"/>
              </w:rPr>
            </w:pPr>
            <w:r w:rsidRPr="00C42EBF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C42EBF" w:rsidRPr="00C42EBF" w:rsidRDefault="00C42EBF" w:rsidP="00C42EBF">
            <w:pPr>
              <w:jc w:val="center"/>
              <w:rPr>
                <w:rFonts w:eastAsiaTheme="minorEastAsia"/>
              </w:rPr>
            </w:pPr>
            <w:r w:rsidRPr="00C42EBF">
              <w:t>100% от запланированных</w:t>
            </w:r>
          </w:p>
        </w:tc>
      </w:tr>
    </w:tbl>
    <w:p w:rsidR="00C42EBF" w:rsidRPr="00C42EBF" w:rsidRDefault="00C42EBF" w:rsidP="00C42EBF">
      <w:pPr>
        <w:ind w:firstLine="709"/>
        <w:jc w:val="both"/>
      </w:pPr>
    </w:p>
    <w:p w:rsidR="00C42EBF" w:rsidRPr="00C42EBF" w:rsidRDefault="00C42EBF" w:rsidP="00C42EBF">
      <w:pPr>
        <w:spacing w:after="160" w:line="256" w:lineRule="auto"/>
        <w:ind w:right="321" w:firstLine="709"/>
        <w:jc w:val="both"/>
        <w:rPr>
          <w:shd w:val="clear" w:color="auto" w:fill="FFFFFF"/>
        </w:rPr>
      </w:pPr>
      <w:r w:rsidRPr="00C42EBF">
        <w:rPr>
          <w:shd w:val="clear" w:color="auto" w:fill="FFFFFF"/>
        </w:rPr>
        <w:t xml:space="preserve">Оценка эффективности реализации программы рассчитывается ежегодно (по итогам календарного года) по результатам </w:t>
      </w:r>
      <w:proofErr w:type="gramStart"/>
      <w:r w:rsidRPr="00C42EBF">
        <w:rPr>
          <w:shd w:val="clear" w:color="auto" w:fill="FFFFFF"/>
        </w:rPr>
        <w:t>анализа характеристик достижения значений целевых показателей реализации программы</w:t>
      </w:r>
      <w:proofErr w:type="gramEnd"/>
      <w:r w:rsidRPr="00C42EBF">
        <w:rPr>
          <w:shd w:val="clear" w:color="auto" w:fill="FFFFFF"/>
        </w:rPr>
        <w:t>.</w:t>
      </w:r>
    </w:p>
    <w:p w:rsidR="00C42EBF" w:rsidRPr="00C42EBF" w:rsidRDefault="00C42EBF" w:rsidP="00C42EBF">
      <w:pPr>
        <w:spacing w:after="160" w:line="256" w:lineRule="auto"/>
        <w:ind w:right="321" w:firstLine="709"/>
        <w:jc w:val="both"/>
        <w:rPr>
          <w:shd w:val="clear" w:color="auto" w:fill="FFFFFF"/>
        </w:rPr>
      </w:pPr>
      <w:r w:rsidRPr="00C42EBF">
        <w:rPr>
          <w:shd w:val="clear" w:color="auto" w:fill="FFFFFF"/>
        </w:rPr>
        <w:t>Отклонение фактического значения одного из показателей от целевого значения более чем на 20 % в сторону уменьшения, свидетельствует о низкой эффективности программы профилактики и требует корректировки программы в части изменения интенсивности мероприятий и форм профилактических воздействий.</w:t>
      </w:r>
    </w:p>
    <w:p w:rsidR="00C42EBF" w:rsidRPr="00C42EBF" w:rsidRDefault="00C42EBF" w:rsidP="00C42EBF">
      <w:pPr>
        <w:ind w:firstLine="709"/>
        <w:jc w:val="both"/>
      </w:pPr>
    </w:p>
    <w:p w:rsidR="00C42EBF" w:rsidRDefault="00C42EBF" w:rsidP="00C42EBF">
      <w:pPr>
        <w:rPr>
          <w:sz w:val="16"/>
          <w:szCs w:val="16"/>
        </w:rPr>
      </w:pPr>
    </w:p>
    <w:p w:rsidR="00E86734" w:rsidRDefault="00C73E92"/>
    <w:sectPr w:rsidR="00E86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63A9F"/>
    <w:multiLevelType w:val="hybridMultilevel"/>
    <w:tmpl w:val="03A88F32"/>
    <w:lvl w:ilvl="0" w:tplc="A17E06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F7D39"/>
    <w:multiLevelType w:val="hybridMultilevel"/>
    <w:tmpl w:val="1D84B40C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545B5"/>
    <w:multiLevelType w:val="multilevel"/>
    <w:tmpl w:val="EC2CD45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316"/>
    <w:rsid w:val="000C4D1F"/>
    <w:rsid w:val="003A32F2"/>
    <w:rsid w:val="0040062C"/>
    <w:rsid w:val="00407316"/>
    <w:rsid w:val="0057249F"/>
    <w:rsid w:val="00746508"/>
    <w:rsid w:val="0084257C"/>
    <w:rsid w:val="00B77DE3"/>
    <w:rsid w:val="00C1388E"/>
    <w:rsid w:val="00C42EBF"/>
    <w:rsid w:val="00C73E92"/>
    <w:rsid w:val="00D96979"/>
    <w:rsid w:val="00F2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42E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C42EB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</w:rPr>
  </w:style>
  <w:style w:type="paragraph" w:styleId="a3">
    <w:name w:val="No Spacing"/>
    <w:uiPriority w:val="1"/>
    <w:qFormat/>
    <w:rsid w:val="00C42EBF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rsid w:val="00C42EB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C42EBF"/>
    <w:pPr>
      <w:suppressAutoHyphens/>
      <w:ind w:left="720"/>
      <w:contextualSpacing/>
    </w:pPr>
    <w:rPr>
      <w:rFonts w:eastAsia="Calibri"/>
      <w:lang w:eastAsia="ar-SA"/>
    </w:rPr>
  </w:style>
  <w:style w:type="character" w:styleId="a5">
    <w:name w:val="Hyperlink"/>
    <w:basedOn w:val="a0"/>
    <w:rsid w:val="00C42EBF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77D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7D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42E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C42EB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</w:rPr>
  </w:style>
  <w:style w:type="paragraph" w:styleId="a3">
    <w:name w:val="No Spacing"/>
    <w:uiPriority w:val="1"/>
    <w:qFormat/>
    <w:rsid w:val="00C42EBF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rsid w:val="00C42EB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C42EBF"/>
    <w:pPr>
      <w:suppressAutoHyphens/>
      <w:ind w:left="720"/>
      <w:contextualSpacing/>
    </w:pPr>
    <w:rPr>
      <w:rFonts w:eastAsia="Calibri"/>
      <w:lang w:eastAsia="ar-SA"/>
    </w:rPr>
  </w:style>
  <w:style w:type="character" w:styleId="a5">
    <w:name w:val="Hyperlink"/>
    <w:basedOn w:val="a0"/>
    <w:rsid w:val="00C42EBF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77D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7D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Kyahta</dc:creator>
  <cp:lastModifiedBy>HOME-PC</cp:lastModifiedBy>
  <cp:revision>4</cp:revision>
  <cp:lastPrinted>2022-02-16T06:28:00Z</cp:lastPrinted>
  <dcterms:created xsi:type="dcterms:W3CDTF">2023-12-08T04:57:00Z</dcterms:created>
  <dcterms:modified xsi:type="dcterms:W3CDTF">2023-12-08T05:16:00Z</dcterms:modified>
</cp:coreProperties>
</file>